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379"/>
        <w:tblOverlap w:val="never"/>
        <w:tblW w:w="9918"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6" w:space="0" w:color="000000" w:themeColor="text1"/>
          <w:insideV w:val="single" w:sz="6" w:space="0" w:color="000000" w:themeColor="text1"/>
        </w:tblBorders>
        <w:tblLook w:val="0000"/>
      </w:tblPr>
      <w:tblGrid>
        <w:gridCol w:w="9918"/>
      </w:tblGrid>
      <w:tr w:rsidR="0013470C" w:rsidTr="0013470C">
        <w:trPr>
          <w:trHeight w:val="12992"/>
        </w:trPr>
        <w:tc>
          <w:tcPr>
            <w:tcW w:w="9918" w:type="dxa"/>
          </w:tcPr>
          <w:p w:rsidR="0013470C" w:rsidRPr="0013470C" w:rsidRDefault="0013470C" w:rsidP="0013470C">
            <w:pPr>
              <w:spacing w:after="0" w:line="240" w:lineRule="auto"/>
              <w:jc w:val="center"/>
              <w:rPr>
                <w:b/>
                <w:bCs/>
                <w:sz w:val="48"/>
                <w:szCs w:val="48"/>
                <w:u w:val="single"/>
              </w:rPr>
            </w:pPr>
            <w:r w:rsidRPr="0013470C">
              <w:rPr>
                <w:b/>
                <w:bCs/>
                <w:sz w:val="48"/>
                <w:szCs w:val="48"/>
                <w:u w:val="single"/>
              </w:rPr>
              <w:t>DEPARTMENT OF COMPUTER SCIENCE</w:t>
            </w:r>
          </w:p>
          <w:p w:rsidR="0013470C" w:rsidRPr="0013470C" w:rsidRDefault="0013470C" w:rsidP="0013470C">
            <w:pPr>
              <w:spacing w:after="0" w:line="240" w:lineRule="auto"/>
              <w:jc w:val="center"/>
              <w:rPr>
                <w:b/>
                <w:bCs/>
                <w:sz w:val="48"/>
                <w:szCs w:val="48"/>
                <w:u w:val="single"/>
              </w:rPr>
            </w:pPr>
          </w:p>
          <w:p w:rsidR="0013470C" w:rsidRPr="0013470C" w:rsidRDefault="0013470C" w:rsidP="0013470C">
            <w:pPr>
              <w:spacing w:after="0" w:line="240" w:lineRule="auto"/>
              <w:jc w:val="center"/>
              <w:rPr>
                <w:b/>
                <w:bCs/>
                <w:sz w:val="48"/>
                <w:szCs w:val="48"/>
                <w:u w:val="single"/>
              </w:rPr>
            </w:pPr>
          </w:p>
          <w:p w:rsidR="0013470C" w:rsidRPr="0013470C" w:rsidRDefault="0013470C" w:rsidP="0013470C">
            <w:pPr>
              <w:spacing w:after="0" w:line="240" w:lineRule="auto"/>
              <w:jc w:val="center"/>
              <w:rPr>
                <w:rFonts w:ascii="Andalus" w:hAnsi="Andalus" w:cs="Andalus"/>
                <w:b/>
                <w:bCs/>
                <w:sz w:val="48"/>
                <w:szCs w:val="48"/>
              </w:rPr>
            </w:pPr>
            <w:r w:rsidRPr="0013470C">
              <w:rPr>
                <w:rFonts w:ascii="Andalus" w:hAnsi="Andalus" w:cs="Andalus"/>
                <w:b/>
                <w:bCs/>
                <w:sz w:val="48"/>
                <w:szCs w:val="48"/>
              </w:rPr>
              <w:t>“COMPUTER  SYSTEM  ARCHITECTURE”</w:t>
            </w:r>
          </w:p>
          <w:p w:rsidR="0013470C" w:rsidRPr="0013470C" w:rsidRDefault="0013470C" w:rsidP="0013470C">
            <w:pPr>
              <w:spacing w:after="0" w:line="240" w:lineRule="auto"/>
              <w:jc w:val="center"/>
              <w:rPr>
                <w:rFonts w:ascii="Andalus" w:hAnsi="Andalus" w:cs="Andalus"/>
                <w:b/>
                <w:bCs/>
                <w:sz w:val="48"/>
                <w:szCs w:val="48"/>
              </w:rPr>
            </w:pPr>
          </w:p>
          <w:p w:rsidR="0013470C" w:rsidRPr="0013470C" w:rsidRDefault="0013470C" w:rsidP="0013470C">
            <w:pPr>
              <w:spacing w:after="0" w:line="240" w:lineRule="auto"/>
              <w:jc w:val="right"/>
              <w:rPr>
                <w:b/>
                <w:bCs/>
                <w:sz w:val="48"/>
                <w:szCs w:val="48"/>
                <w:u w:val="single"/>
              </w:rPr>
            </w:pPr>
          </w:p>
          <w:p w:rsidR="0013470C" w:rsidRPr="0013470C" w:rsidRDefault="0013470C" w:rsidP="0013470C">
            <w:pPr>
              <w:spacing w:after="0" w:line="240" w:lineRule="auto"/>
              <w:jc w:val="center"/>
              <w:rPr>
                <w:b/>
                <w:bCs/>
                <w:sz w:val="48"/>
                <w:szCs w:val="48"/>
                <w:u w:val="single"/>
              </w:rPr>
            </w:pPr>
          </w:p>
          <w:p w:rsidR="0013470C" w:rsidRPr="0013470C" w:rsidRDefault="0013470C" w:rsidP="0013470C">
            <w:pPr>
              <w:spacing w:after="0" w:line="240" w:lineRule="auto"/>
              <w:jc w:val="center"/>
              <w:rPr>
                <w:b/>
                <w:bCs/>
                <w:sz w:val="48"/>
                <w:szCs w:val="48"/>
              </w:rPr>
            </w:pPr>
            <w:r w:rsidRPr="0013470C">
              <w:rPr>
                <w:b/>
                <w:bCs/>
                <w:sz w:val="48"/>
                <w:szCs w:val="48"/>
              </w:rPr>
              <w:t>S.SUNDARESWARI</w:t>
            </w:r>
          </w:p>
          <w:p w:rsidR="0013470C" w:rsidRPr="0013470C" w:rsidRDefault="0013470C" w:rsidP="0013470C">
            <w:pPr>
              <w:spacing w:after="0" w:line="240" w:lineRule="auto"/>
              <w:jc w:val="center"/>
              <w:rPr>
                <w:b/>
                <w:bCs/>
                <w:sz w:val="48"/>
                <w:szCs w:val="48"/>
              </w:rPr>
            </w:pPr>
          </w:p>
          <w:p w:rsidR="0013470C" w:rsidRPr="00C90764" w:rsidRDefault="0013470C" w:rsidP="0013470C">
            <w:pPr>
              <w:spacing w:after="0" w:line="240" w:lineRule="auto"/>
              <w:jc w:val="center"/>
              <w:rPr>
                <w:b/>
                <w:bCs/>
                <w:sz w:val="32"/>
                <w:szCs w:val="32"/>
                <w:u w:val="single"/>
              </w:rPr>
            </w:pPr>
            <w:r w:rsidRPr="0013470C">
              <w:rPr>
                <w:b/>
                <w:bCs/>
                <w:sz w:val="48"/>
                <w:szCs w:val="48"/>
              </w:rPr>
              <w:t>DATE : 6/08/2020</w:t>
            </w:r>
          </w:p>
        </w:tc>
      </w:tr>
    </w:tbl>
    <w:p w:rsidR="00185D91" w:rsidRPr="00185D91" w:rsidRDefault="00185D91" w:rsidP="00185D91">
      <w:pPr>
        <w:shd w:val="clear" w:color="auto" w:fill="FFFFFF"/>
        <w:spacing w:after="0" w:line="240" w:lineRule="auto"/>
        <w:jc w:val="right"/>
        <w:rPr>
          <w:rFonts w:ascii="Arial" w:eastAsia="Times New Roman" w:hAnsi="Arial" w:cs="Arial"/>
          <w:color w:val="414042"/>
          <w:sz w:val="16"/>
          <w:szCs w:val="16"/>
        </w:rPr>
      </w:pPr>
    </w:p>
    <w:p w:rsidR="007E4E88" w:rsidRPr="00D73247" w:rsidRDefault="00B93C98" w:rsidP="007E4E88">
      <w:pPr>
        <w:pStyle w:val="Heading1"/>
        <w:spacing w:before="0" w:after="150"/>
        <w:textAlignment w:val="baseline"/>
        <w:rPr>
          <w:rFonts w:ascii="Times New Roman" w:hAnsi="Times New Roman" w:cs="Times New Roman"/>
          <w:color w:val="000000" w:themeColor="text1"/>
          <w:sz w:val="40"/>
          <w:szCs w:val="40"/>
          <w:u w:val="single"/>
        </w:rPr>
      </w:pPr>
      <w:r w:rsidRPr="00D73247">
        <w:rPr>
          <w:rFonts w:ascii="Times New Roman" w:hAnsi="Times New Roman" w:cs="Times New Roman"/>
          <w:color w:val="000000" w:themeColor="text1"/>
          <w:sz w:val="40"/>
          <w:szCs w:val="40"/>
          <w:u w:val="single"/>
        </w:rPr>
        <w:lastRenderedPageBreak/>
        <w:t>I</w:t>
      </w:r>
      <w:r w:rsidR="007E4E88" w:rsidRPr="00D73247">
        <w:rPr>
          <w:rFonts w:ascii="Times New Roman" w:hAnsi="Times New Roman" w:cs="Times New Roman"/>
          <w:color w:val="000000" w:themeColor="text1"/>
          <w:sz w:val="40"/>
          <w:szCs w:val="40"/>
          <w:u w:val="single"/>
        </w:rPr>
        <w:t>ntroduction of Logic Gates</w:t>
      </w:r>
    </w:p>
    <w:p w:rsidR="007E4E88" w:rsidRPr="00012B26" w:rsidRDefault="007E4E88" w:rsidP="00012B26">
      <w:pPr>
        <w:pStyle w:val="NormalWeb"/>
        <w:spacing w:before="0" w:beforeAutospacing="0" w:after="0" w:afterAutospacing="0" w:line="360" w:lineRule="auto"/>
        <w:textAlignment w:val="baseline"/>
        <w:rPr>
          <w:rFonts w:ascii="Arial" w:hAnsi="Arial" w:cs="Arial"/>
          <w:sz w:val="32"/>
          <w:szCs w:val="32"/>
        </w:rPr>
      </w:pPr>
      <w:r w:rsidRPr="00012B26">
        <w:rPr>
          <w:rFonts w:ascii="Arial" w:hAnsi="Arial" w:cs="Arial"/>
          <w:sz w:val="32"/>
          <w:szCs w:val="32"/>
        </w:rPr>
        <w:t>In Boolean Algebra, there are three basic operations, </w:t>
      </w:r>
      <w:r w:rsidR="00AD3AAD" w:rsidRPr="00AD3AAD">
        <w:rPr>
          <w:rFonts w:ascii="Arial" w:hAnsi="Arial" w:cs="Arial"/>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rime" style="width:55.5pt;height:19.5pt"/>
        </w:pict>
      </w:r>
      <w:r w:rsidRPr="00012B26">
        <w:rPr>
          <w:rFonts w:ascii="Arial" w:hAnsi="Arial" w:cs="Arial"/>
          <w:sz w:val="32"/>
          <w:szCs w:val="32"/>
        </w:rPr>
        <w:t> which are analogous to disjunction, conjunction, and negation in </w:t>
      </w:r>
      <w:hyperlink r:id="rId7" w:history="1">
        <w:r w:rsidRPr="00012B26">
          <w:rPr>
            <w:rStyle w:val="Hyperlink"/>
            <w:rFonts w:ascii="Arial" w:hAnsi="Arial" w:cs="Arial"/>
            <w:color w:val="EC4E20"/>
            <w:sz w:val="32"/>
            <w:szCs w:val="32"/>
            <w:bdr w:val="none" w:sz="0" w:space="0" w:color="auto" w:frame="1"/>
          </w:rPr>
          <w:t>propositional logic</w:t>
        </w:r>
      </w:hyperlink>
      <w:r w:rsidRPr="00012B26">
        <w:rPr>
          <w:rFonts w:ascii="Arial" w:hAnsi="Arial" w:cs="Arial"/>
          <w:sz w:val="32"/>
          <w:szCs w:val="32"/>
        </w:rPr>
        <w:t>. Each of these operations has a corresponding logic gate. Apart from these there are a few other logic gates as well.</w:t>
      </w:r>
    </w:p>
    <w:p w:rsidR="007E4E88" w:rsidRPr="00012B26" w:rsidRDefault="007E4E88" w:rsidP="007E4E88">
      <w:pPr>
        <w:pStyle w:val="NormalWeb"/>
        <w:spacing w:before="0" w:beforeAutospacing="0" w:after="0" w:afterAutospacing="0"/>
        <w:textAlignment w:val="baseline"/>
        <w:rPr>
          <w:rFonts w:ascii="Arial" w:hAnsi="Arial" w:cs="Arial"/>
          <w:sz w:val="32"/>
          <w:szCs w:val="32"/>
        </w:rPr>
      </w:pPr>
      <w:r w:rsidRPr="00012B26">
        <w:rPr>
          <w:rStyle w:val="Strong"/>
          <w:rFonts w:ascii="Arial" w:hAnsi="Arial" w:cs="Arial"/>
          <w:sz w:val="32"/>
          <w:szCs w:val="32"/>
          <w:bdr w:val="none" w:sz="0" w:space="0" w:color="auto" w:frame="1"/>
        </w:rPr>
        <w:t>Logic Gates –</w:t>
      </w:r>
    </w:p>
    <w:p w:rsidR="007E4E88" w:rsidRPr="00012B26" w:rsidRDefault="007E4E88" w:rsidP="00012B26">
      <w:pPr>
        <w:numPr>
          <w:ilvl w:val="0"/>
          <w:numId w:val="1"/>
        </w:numPr>
        <w:spacing w:after="0" w:line="360" w:lineRule="auto"/>
        <w:ind w:left="360"/>
        <w:textAlignment w:val="baseline"/>
        <w:rPr>
          <w:rFonts w:ascii="Arial" w:hAnsi="Arial" w:cs="Arial"/>
          <w:sz w:val="32"/>
          <w:szCs w:val="32"/>
        </w:rPr>
      </w:pPr>
      <w:r w:rsidRPr="00012B26">
        <w:rPr>
          <w:rStyle w:val="Strong"/>
          <w:rFonts w:ascii="Arial" w:hAnsi="Arial" w:cs="Arial"/>
          <w:sz w:val="32"/>
          <w:szCs w:val="32"/>
          <w:bdr w:val="none" w:sz="0" w:space="0" w:color="auto" w:frame="1"/>
        </w:rPr>
        <w:t>AND gate(.) –</w:t>
      </w:r>
      <w:r w:rsidRPr="00012B26">
        <w:rPr>
          <w:rFonts w:ascii="Arial" w:hAnsi="Arial" w:cs="Arial"/>
          <w:sz w:val="32"/>
          <w:szCs w:val="32"/>
        </w:rPr>
        <w:t> The AND gate gives an output of 1 if both the two inputs are 1, it gives 0 otherwise.</w:t>
      </w:r>
    </w:p>
    <w:p w:rsidR="007E4E88" w:rsidRPr="00012B26" w:rsidRDefault="007E4E88" w:rsidP="00012B26">
      <w:pPr>
        <w:numPr>
          <w:ilvl w:val="0"/>
          <w:numId w:val="1"/>
        </w:numPr>
        <w:spacing w:after="0" w:line="360" w:lineRule="auto"/>
        <w:ind w:left="360"/>
        <w:textAlignment w:val="baseline"/>
        <w:rPr>
          <w:rFonts w:ascii="Arial" w:hAnsi="Arial" w:cs="Arial"/>
          <w:sz w:val="32"/>
          <w:szCs w:val="32"/>
        </w:rPr>
      </w:pPr>
      <w:r w:rsidRPr="00012B26">
        <w:rPr>
          <w:rStyle w:val="Strong"/>
          <w:rFonts w:ascii="Arial" w:hAnsi="Arial" w:cs="Arial"/>
          <w:sz w:val="32"/>
          <w:szCs w:val="32"/>
          <w:bdr w:val="none" w:sz="0" w:space="0" w:color="auto" w:frame="1"/>
        </w:rPr>
        <w:t>OR gate(+) –</w:t>
      </w:r>
      <w:r w:rsidRPr="00012B26">
        <w:rPr>
          <w:rFonts w:ascii="Arial" w:hAnsi="Arial" w:cs="Arial"/>
          <w:sz w:val="32"/>
          <w:szCs w:val="32"/>
        </w:rPr>
        <w:t> The OR gate gives an output of 1 if either of the two inputs are 1, it gives 0 otherwise.</w:t>
      </w:r>
    </w:p>
    <w:p w:rsidR="007E4E88" w:rsidRPr="00012B26" w:rsidRDefault="007E4E88" w:rsidP="00012B26">
      <w:pPr>
        <w:numPr>
          <w:ilvl w:val="0"/>
          <w:numId w:val="1"/>
        </w:numPr>
        <w:spacing w:after="0" w:line="360" w:lineRule="auto"/>
        <w:ind w:left="360"/>
        <w:textAlignment w:val="baseline"/>
        <w:rPr>
          <w:rFonts w:ascii="Arial" w:hAnsi="Arial" w:cs="Arial"/>
          <w:sz w:val="32"/>
          <w:szCs w:val="32"/>
        </w:rPr>
      </w:pPr>
      <w:r w:rsidRPr="00012B26">
        <w:rPr>
          <w:rStyle w:val="Strong"/>
          <w:rFonts w:ascii="Arial" w:hAnsi="Arial" w:cs="Arial"/>
          <w:sz w:val="32"/>
          <w:szCs w:val="32"/>
          <w:bdr w:val="none" w:sz="0" w:space="0" w:color="auto" w:frame="1"/>
        </w:rPr>
        <w:t>NOT gate(‘) –</w:t>
      </w:r>
      <w:r w:rsidRPr="00012B26">
        <w:rPr>
          <w:rFonts w:ascii="Arial" w:hAnsi="Arial" w:cs="Arial"/>
          <w:sz w:val="32"/>
          <w:szCs w:val="32"/>
        </w:rPr>
        <w:t> The NOT gate gives an output of 1 input is 0 and vice-versa.</w:t>
      </w:r>
    </w:p>
    <w:p w:rsidR="007E4E88" w:rsidRPr="00012B26" w:rsidRDefault="007E4E88" w:rsidP="00012B26">
      <w:pPr>
        <w:numPr>
          <w:ilvl w:val="0"/>
          <w:numId w:val="1"/>
        </w:numPr>
        <w:spacing w:after="0" w:line="360" w:lineRule="auto"/>
        <w:ind w:left="360"/>
        <w:textAlignment w:val="baseline"/>
        <w:rPr>
          <w:rFonts w:ascii="Arial" w:hAnsi="Arial" w:cs="Arial"/>
          <w:sz w:val="32"/>
          <w:szCs w:val="32"/>
        </w:rPr>
      </w:pPr>
      <w:r w:rsidRPr="00012B26">
        <w:rPr>
          <w:rStyle w:val="Strong"/>
          <w:rFonts w:ascii="Arial" w:hAnsi="Arial" w:cs="Arial"/>
          <w:sz w:val="32"/>
          <w:szCs w:val="32"/>
          <w:bdr w:val="none" w:sz="0" w:space="0" w:color="auto" w:frame="1"/>
        </w:rPr>
        <w:t>XOR gate(</w:t>
      </w:r>
      <w:r w:rsidR="00AD3AAD" w:rsidRPr="00AD3AAD">
        <w:rPr>
          <w:rFonts w:ascii="Arial" w:hAnsi="Arial" w:cs="Arial"/>
          <w:b/>
          <w:bCs/>
          <w:sz w:val="32"/>
          <w:szCs w:val="32"/>
          <w:bdr w:val="none" w:sz="0" w:space="0" w:color="auto" w:frame="1"/>
        </w:rPr>
        <w:pict>
          <v:shape id="_x0000_i1026" type="#_x0000_t75" alt="\oplus" style="width:13.5pt;height:13.5pt"/>
        </w:pict>
      </w:r>
      <w:r w:rsidRPr="00012B26">
        <w:rPr>
          <w:rStyle w:val="Strong"/>
          <w:rFonts w:ascii="Arial" w:hAnsi="Arial" w:cs="Arial"/>
          <w:sz w:val="32"/>
          <w:szCs w:val="32"/>
          <w:bdr w:val="none" w:sz="0" w:space="0" w:color="auto" w:frame="1"/>
        </w:rPr>
        <w:t>) –</w:t>
      </w:r>
      <w:r w:rsidRPr="00012B26">
        <w:rPr>
          <w:rFonts w:ascii="Arial" w:hAnsi="Arial" w:cs="Arial"/>
          <w:sz w:val="32"/>
          <w:szCs w:val="32"/>
        </w:rPr>
        <w:t> The XOR gate gives an output of 1 if either both inputs are different, it gives 0 if they are same.</w:t>
      </w:r>
    </w:p>
    <w:p w:rsidR="007E4E88" w:rsidRPr="00012B26" w:rsidRDefault="007E4E88" w:rsidP="00012B26">
      <w:pPr>
        <w:pStyle w:val="NormalWeb"/>
        <w:spacing w:before="0" w:beforeAutospacing="0" w:afterAutospacing="0" w:line="360" w:lineRule="auto"/>
        <w:textAlignment w:val="baseline"/>
        <w:rPr>
          <w:rFonts w:ascii="Arial" w:hAnsi="Arial" w:cs="Arial"/>
          <w:sz w:val="32"/>
          <w:szCs w:val="32"/>
        </w:rPr>
      </w:pPr>
      <w:r w:rsidRPr="00012B26">
        <w:rPr>
          <w:rFonts w:ascii="Arial" w:hAnsi="Arial" w:cs="Arial"/>
          <w:sz w:val="32"/>
          <w:szCs w:val="32"/>
        </w:rPr>
        <w:t>Three more logic gates are obtained if the output of above-mentioned gates is negated.</w:t>
      </w:r>
    </w:p>
    <w:p w:rsidR="007E4E88" w:rsidRPr="00012B26" w:rsidRDefault="007E4E88" w:rsidP="007E4E88">
      <w:pPr>
        <w:numPr>
          <w:ilvl w:val="0"/>
          <w:numId w:val="2"/>
        </w:numPr>
        <w:spacing w:after="0" w:line="240" w:lineRule="auto"/>
        <w:ind w:left="360"/>
        <w:textAlignment w:val="baseline"/>
        <w:rPr>
          <w:rFonts w:ascii="Arial" w:hAnsi="Arial" w:cs="Arial"/>
          <w:sz w:val="32"/>
          <w:szCs w:val="32"/>
        </w:rPr>
      </w:pPr>
      <w:r w:rsidRPr="00012B26">
        <w:rPr>
          <w:rStyle w:val="Strong"/>
          <w:rFonts w:ascii="Arial" w:hAnsi="Arial" w:cs="Arial"/>
          <w:sz w:val="32"/>
          <w:szCs w:val="32"/>
          <w:bdr w:val="none" w:sz="0" w:space="0" w:color="auto" w:frame="1"/>
        </w:rPr>
        <w:t>NAND gate(</w:t>
      </w:r>
      <w:r w:rsidR="00AD3AAD" w:rsidRPr="00AD3AAD">
        <w:rPr>
          <w:rFonts w:ascii="Arial" w:hAnsi="Arial" w:cs="Arial"/>
          <w:b/>
          <w:bCs/>
          <w:sz w:val="32"/>
          <w:szCs w:val="32"/>
          <w:bdr w:val="none" w:sz="0" w:space="0" w:color="auto" w:frame="1"/>
        </w:rPr>
        <w:pict>
          <v:shape id="_x0000_i1027" type="#_x0000_t75" alt="\uparrow" style="width:9.75pt;height:18.75pt"/>
        </w:pict>
      </w:r>
      <w:r w:rsidRPr="00012B26">
        <w:rPr>
          <w:rStyle w:val="Strong"/>
          <w:rFonts w:ascii="Arial" w:hAnsi="Arial" w:cs="Arial"/>
          <w:sz w:val="32"/>
          <w:szCs w:val="32"/>
          <w:bdr w:val="none" w:sz="0" w:space="0" w:color="auto" w:frame="1"/>
        </w:rPr>
        <w:t>)-</w:t>
      </w:r>
      <w:r w:rsidRPr="00012B26">
        <w:rPr>
          <w:rFonts w:ascii="Arial" w:hAnsi="Arial" w:cs="Arial"/>
          <w:sz w:val="32"/>
          <w:szCs w:val="32"/>
        </w:rPr>
        <w:t> The NAND gate (negated AND) gives an output of 0 if both inputs are 1, it gives 1 otherwise.</w:t>
      </w:r>
    </w:p>
    <w:p w:rsidR="007E4E88" w:rsidRPr="00012B26" w:rsidRDefault="007E4E88" w:rsidP="007E4E88">
      <w:pPr>
        <w:numPr>
          <w:ilvl w:val="0"/>
          <w:numId w:val="2"/>
        </w:numPr>
        <w:spacing w:after="0" w:line="240" w:lineRule="auto"/>
        <w:ind w:left="360"/>
        <w:textAlignment w:val="baseline"/>
        <w:rPr>
          <w:rFonts w:ascii="Arial" w:hAnsi="Arial" w:cs="Arial"/>
          <w:sz w:val="32"/>
          <w:szCs w:val="32"/>
        </w:rPr>
      </w:pPr>
      <w:r w:rsidRPr="00012B26">
        <w:rPr>
          <w:rStyle w:val="Strong"/>
          <w:rFonts w:ascii="Arial" w:hAnsi="Arial" w:cs="Arial"/>
          <w:sz w:val="32"/>
          <w:szCs w:val="32"/>
          <w:bdr w:val="none" w:sz="0" w:space="0" w:color="auto" w:frame="1"/>
        </w:rPr>
        <w:t>NOR gate(</w:t>
      </w:r>
      <w:r w:rsidR="00AD3AAD" w:rsidRPr="00AD3AAD">
        <w:rPr>
          <w:rFonts w:ascii="Arial" w:hAnsi="Arial" w:cs="Arial"/>
          <w:b/>
          <w:bCs/>
          <w:sz w:val="32"/>
          <w:szCs w:val="32"/>
          <w:bdr w:val="none" w:sz="0" w:space="0" w:color="auto" w:frame="1"/>
        </w:rPr>
        <w:pict>
          <v:shape id="_x0000_i1028" type="#_x0000_t75" alt="\downarrow" style="width:9.75pt;height:18.75pt"/>
        </w:pict>
      </w:r>
      <w:r w:rsidRPr="00012B26">
        <w:rPr>
          <w:rStyle w:val="Strong"/>
          <w:rFonts w:ascii="Arial" w:hAnsi="Arial" w:cs="Arial"/>
          <w:sz w:val="32"/>
          <w:szCs w:val="32"/>
          <w:bdr w:val="none" w:sz="0" w:space="0" w:color="auto" w:frame="1"/>
        </w:rPr>
        <w:t>)-</w:t>
      </w:r>
      <w:r w:rsidRPr="00012B26">
        <w:rPr>
          <w:rFonts w:ascii="Arial" w:hAnsi="Arial" w:cs="Arial"/>
          <w:sz w:val="32"/>
          <w:szCs w:val="32"/>
        </w:rPr>
        <w:t> The NOR gate (negated OR) gives an output of 1 if both inputs are 0, it gives 0 otherwise.</w:t>
      </w:r>
    </w:p>
    <w:p w:rsidR="007E4E88" w:rsidRPr="00012B26" w:rsidRDefault="007E4E88" w:rsidP="00012B26">
      <w:pPr>
        <w:numPr>
          <w:ilvl w:val="0"/>
          <w:numId w:val="2"/>
        </w:numPr>
        <w:spacing w:after="0" w:line="360" w:lineRule="auto"/>
        <w:ind w:left="360"/>
        <w:textAlignment w:val="baseline"/>
        <w:rPr>
          <w:rFonts w:ascii="Arial" w:hAnsi="Arial" w:cs="Arial"/>
          <w:sz w:val="32"/>
          <w:szCs w:val="32"/>
        </w:rPr>
      </w:pPr>
      <w:r w:rsidRPr="00012B26">
        <w:rPr>
          <w:rStyle w:val="Strong"/>
          <w:rFonts w:ascii="Arial" w:hAnsi="Arial" w:cs="Arial"/>
          <w:sz w:val="32"/>
          <w:szCs w:val="32"/>
          <w:bdr w:val="none" w:sz="0" w:space="0" w:color="auto" w:frame="1"/>
        </w:rPr>
        <w:t>XNOR gate(</w:t>
      </w:r>
      <w:r w:rsidR="00AD3AAD" w:rsidRPr="00AD3AAD">
        <w:rPr>
          <w:rFonts w:ascii="Arial" w:hAnsi="Arial" w:cs="Arial"/>
          <w:b/>
          <w:bCs/>
          <w:sz w:val="32"/>
          <w:szCs w:val="32"/>
          <w:bdr w:val="none" w:sz="0" w:space="0" w:color="auto" w:frame="1"/>
        </w:rPr>
        <w:pict>
          <v:shape id="_x0000_i1029" type="#_x0000_t75" alt="\odot" style="width:13.5pt;height:13.5pt"/>
        </w:pict>
      </w:r>
      <w:r w:rsidRPr="00012B26">
        <w:rPr>
          <w:rStyle w:val="Strong"/>
          <w:rFonts w:ascii="Arial" w:hAnsi="Arial" w:cs="Arial"/>
          <w:sz w:val="32"/>
          <w:szCs w:val="32"/>
          <w:bdr w:val="none" w:sz="0" w:space="0" w:color="auto" w:frame="1"/>
        </w:rPr>
        <w:t>)-</w:t>
      </w:r>
      <w:r w:rsidRPr="00012B26">
        <w:rPr>
          <w:rFonts w:ascii="Arial" w:hAnsi="Arial" w:cs="Arial"/>
          <w:sz w:val="32"/>
          <w:szCs w:val="32"/>
        </w:rPr>
        <w:t> The XNOR gate (negated XOR) gives an output of 1 both inputs are same and 0 if both are different.</w:t>
      </w:r>
    </w:p>
    <w:p w:rsidR="007E4E88" w:rsidRPr="00012B26" w:rsidRDefault="007E4E88" w:rsidP="00012B26">
      <w:pPr>
        <w:pStyle w:val="NormalWeb"/>
        <w:spacing w:before="0" w:beforeAutospacing="0" w:afterAutospacing="0" w:line="360" w:lineRule="auto"/>
        <w:textAlignment w:val="baseline"/>
        <w:rPr>
          <w:rFonts w:ascii="Arial" w:hAnsi="Arial" w:cs="Arial"/>
          <w:sz w:val="32"/>
          <w:szCs w:val="32"/>
        </w:rPr>
      </w:pPr>
      <w:r w:rsidRPr="00012B26">
        <w:rPr>
          <w:rFonts w:ascii="Arial" w:hAnsi="Arial" w:cs="Arial"/>
          <w:sz w:val="32"/>
          <w:szCs w:val="32"/>
        </w:rPr>
        <w:lastRenderedPageBreak/>
        <w:t>Every Logic gate has a graphical representation or symbol associated with it. Below is an image which shows the graphical symbols and truth tables associated with each logic gate.</w:t>
      </w:r>
    </w:p>
    <w:p w:rsidR="007E4E88" w:rsidRPr="00012B26" w:rsidRDefault="007E4E88" w:rsidP="00012B26">
      <w:pPr>
        <w:shd w:val="clear" w:color="auto" w:fill="FFFFFF"/>
        <w:spacing w:after="0" w:line="360" w:lineRule="auto"/>
        <w:textAlignment w:val="baseline"/>
        <w:rPr>
          <w:rFonts w:ascii="Arial" w:eastAsia="Times New Roman" w:hAnsi="Arial" w:cs="Arial"/>
          <w:sz w:val="32"/>
          <w:szCs w:val="32"/>
        </w:rPr>
      </w:pPr>
      <w:r w:rsidRPr="00012B26">
        <w:rPr>
          <w:rFonts w:ascii="Arial" w:eastAsia="Times New Roman" w:hAnsi="Arial" w:cs="Arial"/>
          <w:b/>
          <w:bCs/>
          <w:sz w:val="32"/>
          <w:szCs w:val="32"/>
        </w:rPr>
        <w:t>Universal Logic Gates –</w:t>
      </w:r>
      <w:r w:rsidRPr="00012B26">
        <w:rPr>
          <w:rFonts w:ascii="Arial" w:eastAsia="Times New Roman" w:hAnsi="Arial" w:cs="Arial"/>
          <w:sz w:val="32"/>
          <w:szCs w:val="32"/>
        </w:rPr>
        <w:br/>
        <w:t>Out of the seven logic gates discussed above, NAND and NOR are also known as </w:t>
      </w:r>
      <w:r w:rsidRPr="00012B26">
        <w:rPr>
          <w:rFonts w:ascii="Arial" w:eastAsia="Times New Roman" w:hAnsi="Arial" w:cs="Arial"/>
          <w:b/>
          <w:bCs/>
          <w:sz w:val="32"/>
          <w:szCs w:val="32"/>
        </w:rPr>
        <w:t>universal gates</w:t>
      </w:r>
      <w:r w:rsidRPr="00012B26">
        <w:rPr>
          <w:rFonts w:ascii="Arial" w:eastAsia="Times New Roman" w:hAnsi="Arial" w:cs="Arial"/>
          <w:sz w:val="32"/>
          <w:szCs w:val="32"/>
        </w:rPr>
        <w:t> since they can be used to implement any digital circuit without using any other gate. This means that every gate can be created by NAND or NOR gates only.</w:t>
      </w:r>
      <w:r w:rsidRPr="00012B26">
        <w:rPr>
          <w:rFonts w:ascii="Arial" w:eastAsia="Times New Roman" w:hAnsi="Arial" w:cs="Arial"/>
          <w:sz w:val="32"/>
          <w:szCs w:val="32"/>
        </w:rPr>
        <w:br/>
        <w:t>Implementation of three basic gates using NAND and NOR gates is shown below –</w:t>
      </w:r>
    </w:p>
    <w:p w:rsidR="00F1554A" w:rsidRDefault="00AF206C" w:rsidP="00AF206C">
      <w:pPr>
        <w:shd w:val="clear" w:color="auto" w:fill="FFFFFF"/>
        <w:spacing w:after="100" w:line="360" w:lineRule="auto"/>
        <w:textAlignment w:val="baseline"/>
        <w:rPr>
          <w:rFonts w:ascii="Arial" w:eastAsia="Times New Roman" w:hAnsi="Arial" w:cs="Arial"/>
          <w:sz w:val="16"/>
          <w:szCs w:val="16"/>
        </w:rPr>
      </w:pPr>
      <w:r w:rsidRPr="00AF206C">
        <w:rPr>
          <w:rFonts w:ascii="Arial" w:eastAsia="Times New Roman" w:hAnsi="Arial" w:cs="Arial"/>
          <w:noProof/>
          <w:sz w:val="32"/>
          <w:szCs w:val="32"/>
        </w:rPr>
        <w:lastRenderedPageBreak/>
        <w:drawing>
          <wp:inline distT="0" distB="0" distL="0" distR="0">
            <wp:extent cx="5943600" cy="8555435"/>
            <wp:effectExtent l="19050" t="0" r="0" b="0"/>
            <wp:docPr id="1" name="Picture 112" descr="C:\ONLINECLASS\logic-g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ONLINECLASS\logic-gates.jpg"/>
                    <pic:cNvPicPr>
                      <a:picLocks noChangeAspect="1" noChangeArrowheads="1"/>
                    </pic:cNvPicPr>
                  </pic:nvPicPr>
                  <pic:blipFill>
                    <a:blip r:embed="rId8"/>
                    <a:srcRect/>
                    <a:stretch>
                      <a:fillRect/>
                    </a:stretch>
                  </pic:blipFill>
                  <pic:spPr bwMode="auto">
                    <a:xfrm>
                      <a:off x="0" y="0"/>
                      <a:ext cx="5943600" cy="8555435"/>
                    </a:xfrm>
                    <a:prstGeom prst="rect">
                      <a:avLst/>
                    </a:prstGeom>
                    <a:noFill/>
                    <a:ln w="9525">
                      <a:noFill/>
                      <a:miter lim="800000"/>
                      <a:headEnd/>
                      <a:tailEnd/>
                    </a:ln>
                  </pic:spPr>
                </pic:pic>
              </a:graphicData>
            </a:graphic>
          </wp:inline>
        </w:drawing>
      </w:r>
    </w:p>
    <w:p w:rsidR="00F1554A" w:rsidRDefault="00890D1B" w:rsidP="007E4E88">
      <w:pPr>
        <w:shd w:val="clear" w:color="auto" w:fill="FFFFFF"/>
        <w:spacing w:after="100" w:line="240" w:lineRule="auto"/>
        <w:textAlignment w:val="baseline"/>
        <w:rPr>
          <w:rFonts w:ascii="Arial" w:eastAsia="Times New Roman" w:hAnsi="Arial" w:cs="Arial"/>
          <w:sz w:val="16"/>
          <w:szCs w:val="16"/>
        </w:rPr>
      </w:pPr>
      <w:r w:rsidRPr="00890D1B">
        <w:rPr>
          <w:rFonts w:ascii="Arial" w:eastAsia="Times New Roman" w:hAnsi="Arial" w:cs="Arial"/>
          <w:noProof/>
          <w:sz w:val="16"/>
          <w:szCs w:val="16"/>
        </w:rPr>
        <w:lastRenderedPageBreak/>
        <w:drawing>
          <wp:inline distT="0" distB="0" distL="0" distR="0">
            <wp:extent cx="5943600" cy="4298269"/>
            <wp:effectExtent l="19050" t="0" r="0" b="0"/>
            <wp:docPr id="2" name="Picture 109" descr="C:\ONLINECLASS\nand-and-n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ONLINECLASS\nand-and-nor.jpg"/>
                    <pic:cNvPicPr>
                      <a:picLocks noChangeAspect="1" noChangeArrowheads="1"/>
                    </pic:cNvPicPr>
                  </pic:nvPicPr>
                  <pic:blipFill>
                    <a:blip r:embed="rId9"/>
                    <a:srcRect/>
                    <a:stretch>
                      <a:fillRect/>
                    </a:stretch>
                  </pic:blipFill>
                  <pic:spPr bwMode="auto">
                    <a:xfrm>
                      <a:off x="0" y="0"/>
                      <a:ext cx="5943600" cy="4298269"/>
                    </a:xfrm>
                    <a:prstGeom prst="rect">
                      <a:avLst/>
                    </a:prstGeom>
                    <a:noFill/>
                    <a:ln w="9525">
                      <a:noFill/>
                      <a:miter lim="800000"/>
                      <a:headEnd/>
                      <a:tailEnd/>
                    </a:ln>
                  </pic:spPr>
                </pic:pic>
              </a:graphicData>
            </a:graphic>
          </wp:inline>
        </w:drawing>
      </w:r>
    </w:p>
    <w:p w:rsidR="00F1554A" w:rsidRDefault="00F1554A" w:rsidP="007E4E88">
      <w:pPr>
        <w:shd w:val="clear" w:color="auto" w:fill="FFFFFF"/>
        <w:spacing w:after="100" w:line="240" w:lineRule="auto"/>
        <w:textAlignment w:val="baseline"/>
        <w:rPr>
          <w:rFonts w:ascii="Arial" w:eastAsia="Times New Roman" w:hAnsi="Arial" w:cs="Arial"/>
          <w:sz w:val="16"/>
          <w:szCs w:val="16"/>
        </w:rPr>
      </w:pPr>
    </w:p>
    <w:p w:rsidR="00F1554A" w:rsidRPr="007E4E88" w:rsidRDefault="00F1554A" w:rsidP="007E4E88">
      <w:pPr>
        <w:shd w:val="clear" w:color="auto" w:fill="FFFFFF"/>
        <w:spacing w:after="100" w:line="240" w:lineRule="auto"/>
        <w:textAlignment w:val="baseline"/>
        <w:rPr>
          <w:rFonts w:ascii="Arial" w:eastAsia="Times New Roman" w:hAnsi="Arial" w:cs="Arial"/>
          <w:sz w:val="16"/>
          <w:szCs w:val="16"/>
        </w:rPr>
      </w:pPr>
    </w:p>
    <w:p w:rsidR="007E4E88" w:rsidRPr="009E7756" w:rsidRDefault="007E4E88" w:rsidP="007E4E88">
      <w:pPr>
        <w:shd w:val="clear" w:color="auto" w:fill="FFFFFF"/>
        <w:spacing w:after="0" w:line="240" w:lineRule="auto"/>
        <w:textAlignment w:val="baseline"/>
        <w:rPr>
          <w:rFonts w:ascii="Arial" w:eastAsia="Times New Roman" w:hAnsi="Arial" w:cs="Arial"/>
          <w:sz w:val="32"/>
          <w:szCs w:val="32"/>
        </w:rPr>
      </w:pPr>
      <w:r w:rsidRPr="009E7756">
        <w:rPr>
          <w:rFonts w:ascii="Arial" w:eastAsia="Times New Roman" w:hAnsi="Arial" w:cs="Arial"/>
          <w:sz w:val="32"/>
          <w:szCs w:val="32"/>
        </w:rPr>
        <w:t>For the </w:t>
      </w:r>
      <w:r w:rsidRPr="009E7756">
        <w:rPr>
          <w:rFonts w:ascii="Arial" w:eastAsia="Times New Roman" w:hAnsi="Arial" w:cs="Arial"/>
          <w:b/>
          <w:bCs/>
          <w:sz w:val="32"/>
          <w:szCs w:val="32"/>
          <w:bdr w:val="none" w:sz="0" w:space="0" w:color="auto" w:frame="1"/>
        </w:rPr>
        <w:t>XOR gate</w:t>
      </w:r>
      <w:r w:rsidRPr="009E7756">
        <w:rPr>
          <w:rFonts w:ascii="Arial" w:eastAsia="Times New Roman" w:hAnsi="Arial" w:cs="Arial"/>
          <w:sz w:val="32"/>
          <w:szCs w:val="32"/>
        </w:rPr>
        <w:t>, NAND and NOR implementation is –</w:t>
      </w:r>
    </w:p>
    <w:p w:rsidR="00890D1B" w:rsidRPr="009E7756" w:rsidRDefault="007E4E88" w:rsidP="007E4E88">
      <w:pPr>
        <w:numPr>
          <w:ilvl w:val="0"/>
          <w:numId w:val="3"/>
        </w:numPr>
        <w:shd w:val="clear" w:color="auto" w:fill="FFFFFF"/>
        <w:spacing w:after="100" w:line="240" w:lineRule="auto"/>
        <w:ind w:left="360"/>
        <w:textAlignment w:val="baseline"/>
        <w:rPr>
          <w:rFonts w:ascii="Arial" w:eastAsia="Times New Roman" w:hAnsi="Arial" w:cs="Arial"/>
          <w:sz w:val="32"/>
          <w:szCs w:val="32"/>
        </w:rPr>
      </w:pPr>
      <w:r w:rsidRPr="009E7756">
        <w:rPr>
          <w:rFonts w:ascii="Arial" w:eastAsia="Times New Roman" w:hAnsi="Arial" w:cs="Arial"/>
          <w:sz w:val="32"/>
          <w:szCs w:val="32"/>
        </w:rPr>
        <w:t>Implemented </w:t>
      </w:r>
      <w:r w:rsidRPr="009E7756">
        <w:rPr>
          <w:rFonts w:ascii="Arial" w:eastAsia="Times New Roman" w:hAnsi="Arial" w:cs="Arial"/>
          <w:b/>
          <w:bCs/>
          <w:sz w:val="32"/>
          <w:szCs w:val="32"/>
          <w:bdr w:val="none" w:sz="0" w:space="0" w:color="auto" w:frame="1"/>
        </w:rPr>
        <w:t>Using NAND –</w:t>
      </w:r>
    </w:p>
    <w:p w:rsidR="00890D1B" w:rsidRPr="009E7756" w:rsidRDefault="00890D1B" w:rsidP="002A0884">
      <w:pPr>
        <w:shd w:val="clear" w:color="auto" w:fill="FFFFFF"/>
        <w:spacing w:after="100" w:line="240" w:lineRule="auto"/>
        <w:ind w:left="360"/>
        <w:textAlignment w:val="baseline"/>
        <w:rPr>
          <w:rFonts w:ascii="Arial" w:eastAsia="Times New Roman" w:hAnsi="Arial" w:cs="Arial"/>
          <w:sz w:val="32"/>
          <w:szCs w:val="32"/>
        </w:rPr>
      </w:pPr>
    </w:p>
    <w:p w:rsidR="00890D1B" w:rsidRDefault="00890D1B" w:rsidP="002A0884">
      <w:pPr>
        <w:shd w:val="clear" w:color="auto" w:fill="FFFFFF"/>
        <w:spacing w:after="100" w:line="240" w:lineRule="auto"/>
        <w:textAlignment w:val="baseline"/>
        <w:rPr>
          <w:rFonts w:ascii="Arial" w:eastAsia="Times New Roman" w:hAnsi="Arial" w:cs="Arial"/>
          <w:sz w:val="16"/>
          <w:szCs w:val="16"/>
        </w:rPr>
      </w:pPr>
      <w:r>
        <w:rPr>
          <w:rFonts w:ascii="Arial" w:eastAsia="Times New Roman" w:hAnsi="Arial" w:cs="Arial"/>
          <w:noProof/>
          <w:sz w:val="16"/>
          <w:szCs w:val="16"/>
        </w:rPr>
        <w:lastRenderedPageBreak/>
        <w:drawing>
          <wp:inline distT="0" distB="0" distL="0" distR="0">
            <wp:extent cx="5943600" cy="2724150"/>
            <wp:effectExtent l="19050" t="0" r="0" b="0"/>
            <wp:docPr id="115" name="Picture 115" descr="C:\ONLINECLASS\n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ONLINECLASS\nand.jpg"/>
                    <pic:cNvPicPr>
                      <a:picLocks noChangeAspect="1" noChangeArrowheads="1"/>
                    </pic:cNvPicPr>
                  </pic:nvPicPr>
                  <pic:blipFill>
                    <a:blip r:embed="rId10"/>
                    <a:srcRect/>
                    <a:stretch>
                      <a:fillRect/>
                    </a:stretch>
                  </pic:blipFill>
                  <pic:spPr bwMode="auto">
                    <a:xfrm>
                      <a:off x="0" y="0"/>
                      <a:ext cx="5943600" cy="2724150"/>
                    </a:xfrm>
                    <a:prstGeom prst="rect">
                      <a:avLst/>
                    </a:prstGeom>
                    <a:noFill/>
                    <a:ln w="9525">
                      <a:noFill/>
                      <a:miter lim="800000"/>
                      <a:headEnd/>
                      <a:tailEnd/>
                    </a:ln>
                  </pic:spPr>
                </pic:pic>
              </a:graphicData>
            </a:graphic>
          </wp:inline>
        </w:drawing>
      </w:r>
    </w:p>
    <w:p w:rsidR="007E4E88" w:rsidRPr="00890D1B" w:rsidRDefault="00AD3AAD" w:rsidP="002A0884">
      <w:pPr>
        <w:shd w:val="clear" w:color="auto" w:fill="FFFFFF"/>
        <w:spacing w:after="100" w:line="240" w:lineRule="auto"/>
        <w:ind w:left="360"/>
        <w:textAlignment w:val="baseline"/>
        <w:rPr>
          <w:rFonts w:ascii="Arial" w:eastAsia="Times New Roman" w:hAnsi="Arial" w:cs="Arial"/>
          <w:sz w:val="16"/>
          <w:szCs w:val="16"/>
        </w:rPr>
      </w:pPr>
      <w:r w:rsidRPr="00AD3AAD">
        <w:rPr>
          <w:rFonts w:ascii="Arial" w:eastAsia="Times New Roman" w:hAnsi="Arial" w:cs="Arial"/>
          <w:sz w:val="16"/>
          <w:szCs w:val="16"/>
        </w:rPr>
        <w:pict>
          <v:shape id="_x0000_i1030" type="#_x0000_t75" alt="" style="width:24pt;height:24pt"/>
        </w:pict>
      </w:r>
    </w:p>
    <w:p w:rsidR="007E4E88" w:rsidRPr="009E7756" w:rsidRDefault="007E4E88" w:rsidP="007E4E88">
      <w:pPr>
        <w:numPr>
          <w:ilvl w:val="0"/>
          <w:numId w:val="3"/>
        </w:numPr>
        <w:shd w:val="clear" w:color="auto" w:fill="FFFFFF"/>
        <w:spacing w:after="0" w:line="240" w:lineRule="auto"/>
        <w:ind w:left="360"/>
        <w:textAlignment w:val="baseline"/>
        <w:rPr>
          <w:rFonts w:ascii="Arial" w:eastAsia="Times New Roman" w:hAnsi="Arial" w:cs="Arial"/>
          <w:sz w:val="32"/>
          <w:szCs w:val="32"/>
        </w:rPr>
      </w:pPr>
      <w:r w:rsidRPr="009E7756">
        <w:rPr>
          <w:rFonts w:ascii="Arial" w:eastAsia="Times New Roman" w:hAnsi="Arial" w:cs="Arial"/>
          <w:sz w:val="32"/>
          <w:szCs w:val="32"/>
        </w:rPr>
        <w:t>Implemented </w:t>
      </w:r>
      <w:r w:rsidRPr="009E7756">
        <w:rPr>
          <w:rFonts w:ascii="Arial" w:eastAsia="Times New Roman" w:hAnsi="Arial" w:cs="Arial"/>
          <w:b/>
          <w:bCs/>
          <w:sz w:val="32"/>
          <w:szCs w:val="32"/>
          <w:bdr w:val="none" w:sz="0" w:space="0" w:color="auto" w:frame="1"/>
        </w:rPr>
        <w:t>using NOR –</w:t>
      </w:r>
    </w:p>
    <w:p w:rsidR="00890D1B" w:rsidRPr="007E4E88" w:rsidRDefault="00890D1B" w:rsidP="002A0884">
      <w:pPr>
        <w:shd w:val="clear" w:color="auto" w:fill="FFFFFF"/>
        <w:spacing w:after="0" w:line="240" w:lineRule="auto"/>
        <w:textAlignment w:val="baseline"/>
        <w:rPr>
          <w:rFonts w:ascii="Arial" w:eastAsia="Times New Roman" w:hAnsi="Arial" w:cs="Arial"/>
          <w:sz w:val="16"/>
          <w:szCs w:val="16"/>
        </w:rPr>
      </w:pPr>
    </w:p>
    <w:p w:rsidR="007E4E88" w:rsidRPr="007E4E88" w:rsidRDefault="00AD3AAD" w:rsidP="007E4E88">
      <w:pPr>
        <w:shd w:val="clear" w:color="auto" w:fill="FFFFFF"/>
        <w:spacing w:after="100" w:line="240" w:lineRule="auto"/>
        <w:ind w:left="360"/>
        <w:textAlignment w:val="baseline"/>
        <w:rPr>
          <w:rFonts w:ascii="Arial" w:eastAsia="Times New Roman" w:hAnsi="Arial" w:cs="Arial"/>
          <w:sz w:val="16"/>
          <w:szCs w:val="16"/>
        </w:rPr>
      </w:pPr>
      <w:r w:rsidRPr="00AD3AAD">
        <w:rPr>
          <w:rFonts w:ascii="Arial" w:eastAsia="Times New Roman" w:hAnsi="Arial" w:cs="Arial"/>
          <w:sz w:val="16"/>
          <w:szCs w:val="16"/>
        </w:rPr>
        <w:pict>
          <v:shape id="_x0000_i1031" type="#_x0000_t75" alt="" style="width:24pt;height:24pt"/>
        </w:pict>
      </w:r>
      <w:r w:rsidR="00890D1B">
        <w:rPr>
          <w:rFonts w:ascii="Arial" w:eastAsia="Times New Roman" w:hAnsi="Arial" w:cs="Arial"/>
          <w:noProof/>
          <w:sz w:val="16"/>
          <w:szCs w:val="16"/>
        </w:rPr>
        <w:drawing>
          <wp:inline distT="0" distB="0" distL="0" distR="0">
            <wp:extent cx="5943600" cy="3036949"/>
            <wp:effectExtent l="19050" t="0" r="0" b="0"/>
            <wp:docPr id="116" name="Picture 116" descr="C:\ONLINECLASS\N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ONLINECLASS\NOR.jpg"/>
                    <pic:cNvPicPr>
                      <a:picLocks noChangeAspect="1" noChangeArrowheads="1"/>
                    </pic:cNvPicPr>
                  </pic:nvPicPr>
                  <pic:blipFill>
                    <a:blip r:embed="rId11"/>
                    <a:srcRect/>
                    <a:stretch>
                      <a:fillRect/>
                    </a:stretch>
                  </pic:blipFill>
                  <pic:spPr bwMode="auto">
                    <a:xfrm>
                      <a:off x="0" y="0"/>
                      <a:ext cx="5943600" cy="3036949"/>
                    </a:xfrm>
                    <a:prstGeom prst="rect">
                      <a:avLst/>
                    </a:prstGeom>
                    <a:noFill/>
                    <a:ln w="9525">
                      <a:noFill/>
                      <a:miter lim="800000"/>
                      <a:headEnd/>
                      <a:tailEnd/>
                    </a:ln>
                  </pic:spPr>
                </pic:pic>
              </a:graphicData>
            </a:graphic>
          </wp:inline>
        </w:drawing>
      </w:r>
    </w:p>
    <w:p w:rsidR="007E4E88" w:rsidRPr="009E7756" w:rsidRDefault="007E4E88" w:rsidP="007E4E88">
      <w:pPr>
        <w:shd w:val="clear" w:color="auto" w:fill="FFFFFF"/>
        <w:spacing w:after="0" w:line="240" w:lineRule="auto"/>
        <w:textAlignment w:val="baseline"/>
        <w:rPr>
          <w:rFonts w:ascii="Arial" w:eastAsia="Times New Roman" w:hAnsi="Arial" w:cs="Arial"/>
          <w:sz w:val="32"/>
          <w:szCs w:val="32"/>
        </w:rPr>
      </w:pPr>
      <w:r w:rsidRPr="009E7756">
        <w:rPr>
          <w:rFonts w:ascii="Arial" w:eastAsia="Times New Roman" w:hAnsi="Arial" w:cs="Arial"/>
          <w:b/>
          <w:bCs/>
          <w:sz w:val="32"/>
          <w:szCs w:val="32"/>
        </w:rPr>
        <w:t>Note –</w:t>
      </w:r>
      <w:r w:rsidRPr="009E7756">
        <w:rPr>
          <w:rFonts w:ascii="Arial" w:eastAsia="Times New Roman" w:hAnsi="Arial" w:cs="Arial"/>
          <w:sz w:val="32"/>
          <w:szCs w:val="32"/>
        </w:rPr>
        <w:t> For implementing XNOR gate, a single NAND or NOR gate can be added to the above circuits to negate the output of the XOR gate.</w:t>
      </w:r>
    </w:p>
    <w:p w:rsidR="007E4E88" w:rsidRPr="009E7756" w:rsidRDefault="007E4E88" w:rsidP="007E4E88">
      <w:pPr>
        <w:shd w:val="clear" w:color="auto" w:fill="FFFFFF"/>
        <w:spacing w:after="0" w:line="240" w:lineRule="auto"/>
        <w:textAlignment w:val="baseline"/>
        <w:rPr>
          <w:rFonts w:ascii="Arial" w:eastAsia="Times New Roman" w:hAnsi="Arial" w:cs="Arial"/>
          <w:b/>
          <w:bCs/>
          <w:sz w:val="32"/>
          <w:szCs w:val="32"/>
        </w:rPr>
      </w:pPr>
    </w:p>
    <w:p w:rsidR="00772EC8" w:rsidRDefault="00772EC8" w:rsidP="007E4E88">
      <w:pPr>
        <w:shd w:val="clear" w:color="auto" w:fill="FFFFFF"/>
        <w:spacing w:after="0" w:line="240" w:lineRule="auto"/>
        <w:textAlignment w:val="baseline"/>
        <w:rPr>
          <w:rFonts w:ascii="Arial" w:eastAsia="Times New Roman" w:hAnsi="Arial" w:cs="Arial"/>
          <w:b/>
          <w:bCs/>
          <w:sz w:val="16"/>
        </w:rPr>
      </w:pPr>
    </w:p>
    <w:p w:rsidR="00772EC8" w:rsidRDefault="00772EC8" w:rsidP="007E4E88">
      <w:pPr>
        <w:shd w:val="clear" w:color="auto" w:fill="FFFFFF"/>
        <w:spacing w:after="0" w:line="240" w:lineRule="auto"/>
        <w:textAlignment w:val="baseline"/>
        <w:rPr>
          <w:rFonts w:ascii="Arial" w:eastAsia="Times New Roman" w:hAnsi="Arial" w:cs="Arial"/>
          <w:b/>
          <w:bCs/>
          <w:sz w:val="16"/>
        </w:rPr>
      </w:pPr>
    </w:p>
    <w:p w:rsidR="00772EC8" w:rsidRPr="009E7756" w:rsidRDefault="00772EC8" w:rsidP="007E4E88">
      <w:pPr>
        <w:shd w:val="clear" w:color="auto" w:fill="FFFFFF"/>
        <w:spacing w:after="0" w:line="240" w:lineRule="auto"/>
        <w:textAlignment w:val="baseline"/>
        <w:rPr>
          <w:rFonts w:ascii="Arial" w:eastAsia="Times New Roman" w:hAnsi="Arial" w:cs="Arial"/>
          <w:b/>
          <w:bCs/>
          <w:sz w:val="16"/>
          <w:szCs w:val="16"/>
        </w:rPr>
      </w:pPr>
    </w:p>
    <w:p w:rsidR="007E4E88" w:rsidRPr="009E7756" w:rsidRDefault="007E4E88" w:rsidP="00F0531D">
      <w:pPr>
        <w:pStyle w:val="Heading1"/>
        <w:tabs>
          <w:tab w:val="center" w:pos="4680"/>
        </w:tabs>
        <w:spacing w:before="0" w:after="150"/>
        <w:textAlignment w:val="baseline"/>
        <w:rPr>
          <w:rFonts w:ascii="Times New Roman" w:hAnsi="Times New Roman" w:cs="Times New Roman"/>
          <w:color w:val="000000" w:themeColor="text1"/>
          <w:sz w:val="32"/>
          <w:szCs w:val="32"/>
          <w:u w:val="single"/>
        </w:rPr>
      </w:pPr>
      <w:r w:rsidRPr="009E7756">
        <w:rPr>
          <w:rFonts w:ascii="Times New Roman" w:hAnsi="Times New Roman" w:cs="Times New Roman"/>
          <w:color w:val="000000" w:themeColor="text1"/>
          <w:sz w:val="32"/>
          <w:szCs w:val="32"/>
          <w:u w:val="single"/>
        </w:rPr>
        <w:lastRenderedPageBreak/>
        <w:t>Properties of Boolean Algebra</w:t>
      </w:r>
      <w:r w:rsidR="009E7756">
        <w:rPr>
          <w:rFonts w:ascii="Times New Roman" w:hAnsi="Times New Roman" w:cs="Times New Roman"/>
          <w:color w:val="000000" w:themeColor="text1"/>
          <w:sz w:val="32"/>
          <w:szCs w:val="32"/>
          <w:u w:val="single"/>
        </w:rPr>
        <w:t>:</w:t>
      </w:r>
    </w:p>
    <w:p w:rsidR="007E4E88" w:rsidRDefault="007E4E88" w:rsidP="007E4E88">
      <w:pPr>
        <w:rPr>
          <w:sz w:val="24"/>
          <w:szCs w:val="24"/>
        </w:rPr>
      </w:pPr>
    </w:p>
    <w:p w:rsidR="007E4E88" w:rsidRPr="009B473F" w:rsidRDefault="007E4E88" w:rsidP="00E23308">
      <w:pPr>
        <w:pStyle w:val="NormalWeb"/>
        <w:spacing w:before="0" w:beforeAutospacing="0" w:after="0" w:afterAutospacing="0" w:line="480" w:lineRule="auto"/>
        <w:jc w:val="both"/>
        <w:textAlignment w:val="baseline"/>
        <w:rPr>
          <w:sz w:val="36"/>
          <w:szCs w:val="36"/>
        </w:rPr>
      </w:pPr>
      <w:r w:rsidRPr="009B473F">
        <w:rPr>
          <w:b/>
          <w:bCs/>
          <w:sz w:val="36"/>
          <w:szCs w:val="36"/>
          <w:bdr w:val="none" w:sz="0" w:space="0" w:color="auto" w:frame="1"/>
        </w:rPr>
        <w:t>Switching algebra</w:t>
      </w:r>
      <w:r w:rsidRPr="009B473F">
        <w:rPr>
          <w:sz w:val="36"/>
          <w:szCs w:val="36"/>
        </w:rPr>
        <w:t> is also known as </w:t>
      </w:r>
      <w:r w:rsidRPr="009B473F">
        <w:rPr>
          <w:rStyle w:val="Strong"/>
          <w:sz w:val="36"/>
          <w:szCs w:val="36"/>
          <w:bdr w:val="none" w:sz="0" w:space="0" w:color="auto" w:frame="1"/>
        </w:rPr>
        <w:t>Boolean Algebra</w:t>
      </w:r>
      <w:r w:rsidRPr="009B473F">
        <w:rPr>
          <w:sz w:val="36"/>
          <w:szCs w:val="36"/>
        </w:rPr>
        <w:t>. It is used to analyze digital gates and circuits</w:t>
      </w:r>
      <w:r w:rsidR="00643395">
        <w:rPr>
          <w:sz w:val="36"/>
          <w:szCs w:val="36"/>
        </w:rPr>
        <w:t>.</w:t>
      </w:r>
      <w:r w:rsidRPr="009B473F">
        <w:rPr>
          <w:sz w:val="36"/>
          <w:szCs w:val="36"/>
        </w:rPr>
        <w:t xml:space="preserve"> It is logic to perform mathematical operation on binary numbers i.e., on ‘0’ and ‘1’. Boolean Algebra contains basic operators like AND, OR and NOT etc. Operations are represented by ‘.’ for AND , ‘+’ for OR . Operations can be performed on variables which are represented using capital letter eg ‘A’ , ‘B’ etc.</w:t>
      </w:r>
    </w:p>
    <w:p w:rsidR="00FB7DF1" w:rsidRDefault="00FB7DF1" w:rsidP="007E4E88">
      <w:pPr>
        <w:pStyle w:val="NormalWeb"/>
        <w:spacing w:before="0" w:beforeAutospacing="0" w:after="0" w:afterAutospacing="0"/>
        <w:textAlignment w:val="baseline"/>
        <w:rPr>
          <w:b/>
          <w:bCs/>
          <w:sz w:val="36"/>
          <w:szCs w:val="36"/>
          <w:bdr w:val="none" w:sz="0" w:space="0" w:color="auto" w:frame="1"/>
        </w:rPr>
      </w:pPr>
    </w:p>
    <w:p w:rsidR="007E4E88" w:rsidRDefault="007E4E88" w:rsidP="007E4E88">
      <w:pPr>
        <w:pStyle w:val="NormalWeb"/>
        <w:spacing w:before="0" w:beforeAutospacing="0" w:after="0" w:afterAutospacing="0"/>
        <w:textAlignment w:val="baseline"/>
        <w:rPr>
          <w:b/>
          <w:bCs/>
          <w:sz w:val="36"/>
          <w:szCs w:val="36"/>
          <w:bdr w:val="none" w:sz="0" w:space="0" w:color="auto" w:frame="1"/>
        </w:rPr>
      </w:pPr>
      <w:r w:rsidRPr="009B473F">
        <w:rPr>
          <w:b/>
          <w:bCs/>
          <w:sz w:val="36"/>
          <w:szCs w:val="36"/>
          <w:bdr w:val="none" w:sz="0" w:space="0" w:color="auto" w:frame="1"/>
        </w:rPr>
        <w:t xml:space="preserve">Properties of switching algebra </w:t>
      </w:r>
    </w:p>
    <w:p w:rsidR="009B473F" w:rsidRPr="009B473F" w:rsidRDefault="009B473F" w:rsidP="007E4E88">
      <w:pPr>
        <w:pStyle w:val="NormalWeb"/>
        <w:spacing w:before="0" w:beforeAutospacing="0" w:after="0" w:afterAutospacing="0"/>
        <w:textAlignment w:val="baseline"/>
        <w:rPr>
          <w:sz w:val="36"/>
          <w:szCs w:val="36"/>
        </w:rPr>
      </w:pPr>
    </w:p>
    <w:p w:rsidR="007E4E88" w:rsidRPr="00281BEF" w:rsidRDefault="007E4E88" w:rsidP="007E4E88">
      <w:pPr>
        <w:numPr>
          <w:ilvl w:val="0"/>
          <w:numId w:val="4"/>
        </w:numPr>
        <w:shd w:val="clear" w:color="auto" w:fill="FFFFFF"/>
        <w:spacing w:after="0" w:line="240" w:lineRule="auto"/>
        <w:ind w:left="360" w:firstLine="0"/>
        <w:textAlignment w:val="baseline"/>
        <w:rPr>
          <w:rFonts w:ascii="Arial" w:hAnsi="Arial" w:cs="Arial"/>
          <w:sz w:val="24"/>
          <w:szCs w:val="24"/>
        </w:rPr>
      </w:pPr>
      <w:r w:rsidRPr="00281BEF">
        <w:rPr>
          <w:rStyle w:val="Strong"/>
          <w:rFonts w:ascii="Arial" w:hAnsi="Arial" w:cs="Arial"/>
          <w:sz w:val="24"/>
          <w:szCs w:val="24"/>
          <w:bdr w:val="none" w:sz="0" w:space="0" w:color="auto" w:frame="1"/>
        </w:rPr>
        <w:t>Annulment law –</w:t>
      </w:r>
      <w:r w:rsidRPr="00281BEF">
        <w:rPr>
          <w:rFonts w:ascii="Arial" w:hAnsi="Arial" w:cs="Arial"/>
          <w:sz w:val="24"/>
          <w:szCs w:val="24"/>
        </w:rPr>
        <w:t> a variable AND</w:t>
      </w:r>
      <w:r w:rsidR="00F0531D" w:rsidRPr="00281BEF">
        <w:rPr>
          <w:rFonts w:ascii="Arial" w:hAnsi="Arial" w:cs="Arial"/>
          <w:sz w:val="24"/>
          <w:szCs w:val="24"/>
        </w:rPr>
        <w:t xml:space="preserve"> </w:t>
      </w:r>
      <w:r w:rsidRPr="00281BEF">
        <w:rPr>
          <w:rFonts w:ascii="Arial" w:hAnsi="Arial" w:cs="Arial"/>
          <w:sz w:val="24"/>
          <w:szCs w:val="24"/>
        </w:rPr>
        <w:t>ed with 0 gives 0, while a variable ORed with 1 gives 1, i.e.,</w:t>
      </w:r>
    </w:p>
    <w:p w:rsidR="007E4E88" w:rsidRPr="00281BEF" w:rsidRDefault="007E4E88" w:rsidP="007E4E88">
      <w:pPr>
        <w:pStyle w:val="NormalWeb"/>
        <w:shd w:val="clear" w:color="auto" w:fill="FFFFFF"/>
        <w:spacing w:before="0" w:beforeAutospacing="0" w:afterAutospacing="0"/>
        <w:ind w:left="360"/>
        <w:textAlignment w:val="baseline"/>
        <w:rPr>
          <w:rFonts w:ascii="Arial" w:hAnsi="Arial" w:cs="Arial"/>
        </w:rPr>
      </w:pPr>
      <w:r w:rsidRPr="00281BEF">
        <w:rPr>
          <w:rFonts w:ascii="Arial" w:hAnsi="Arial" w:cs="Arial"/>
        </w:rPr>
        <w:t>A.0 = 0</w:t>
      </w:r>
      <w:r w:rsidRPr="00281BEF">
        <w:rPr>
          <w:rFonts w:ascii="Arial" w:hAnsi="Arial" w:cs="Arial"/>
        </w:rPr>
        <w:br/>
        <w:t>A + 1 = 1</w:t>
      </w:r>
    </w:p>
    <w:p w:rsidR="007E4E88" w:rsidRPr="00281BEF" w:rsidRDefault="007E4E88" w:rsidP="007E4E88">
      <w:pPr>
        <w:numPr>
          <w:ilvl w:val="0"/>
          <w:numId w:val="4"/>
        </w:numPr>
        <w:shd w:val="clear" w:color="auto" w:fill="FFFFFF"/>
        <w:spacing w:after="0" w:line="240" w:lineRule="auto"/>
        <w:ind w:left="360" w:firstLine="0"/>
        <w:textAlignment w:val="baseline"/>
        <w:rPr>
          <w:rFonts w:ascii="Arial" w:hAnsi="Arial" w:cs="Arial"/>
          <w:sz w:val="24"/>
          <w:szCs w:val="24"/>
        </w:rPr>
      </w:pPr>
      <w:r w:rsidRPr="00281BEF">
        <w:rPr>
          <w:rStyle w:val="Strong"/>
          <w:rFonts w:ascii="Arial" w:hAnsi="Arial" w:cs="Arial"/>
          <w:sz w:val="24"/>
          <w:szCs w:val="24"/>
          <w:bdr w:val="none" w:sz="0" w:space="0" w:color="auto" w:frame="1"/>
        </w:rPr>
        <w:t>Identity law –</w:t>
      </w:r>
      <w:r w:rsidRPr="00281BEF">
        <w:rPr>
          <w:rFonts w:ascii="Arial" w:hAnsi="Arial" w:cs="Arial"/>
          <w:sz w:val="24"/>
          <w:szCs w:val="24"/>
        </w:rPr>
        <w:t> in this law variable remain unchanged it is ORed with ‘0’ or ANDed with ‘1’, i.e.,</w:t>
      </w:r>
    </w:p>
    <w:p w:rsidR="007E4E88" w:rsidRPr="00281BEF" w:rsidRDefault="007E4E88" w:rsidP="007E4E88">
      <w:pPr>
        <w:pStyle w:val="NormalWeb"/>
        <w:shd w:val="clear" w:color="auto" w:fill="FFFFFF"/>
        <w:spacing w:before="0" w:beforeAutospacing="0" w:afterAutospacing="0"/>
        <w:ind w:left="360"/>
        <w:textAlignment w:val="baseline"/>
        <w:rPr>
          <w:rFonts w:ascii="Arial" w:hAnsi="Arial" w:cs="Arial"/>
        </w:rPr>
      </w:pPr>
      <w:r w:rsidRPr="00281BEF">
        <w:rPr>
          <w:rFonts w:ascii="Arial" w:hAnsi="Arial" w:cs="Arial"/>
        </w:rPr>
        <w:t>A.1 = A</w:t>
      </w:r>
      <w:r w:rsidRPr="00281BEF">
        <w:rPr>
          <w:rFonts w:ascii="Arial" w:hAnsi="Arial" w:cs="Arial"/>
        </w:rPr>
        <w:br/>
        <w:t>A + 0 = A</w:t>
      </w:r>
    </w:p>
    <w:p w:rsidR="007E4E88" w:rsidRPr="00281BEF" w:rsidRDefault="007E4E88" w:rsidP="007E4E88">
      <w:pPr>
        <w:numPr>
          <w:ilvl w:val="0"/>
          <w:numId w:val="4"/>
        </w:numPr>
        <w:shd w:val="clear" w:color="auto" w:fill="FFFFFF"/>
        <w:spacing w:after="0" w:line="240" w:lineRule="auto"/>
        <w:ind w:left="360" w:firstLine="0"/>
        <w:textAlignment w:val="baseline"/>
        <w:rPr>
          <w:rFonts w:ascii="Arial" w:hAnsi="Arial" w:cs="Arial"/>
          <w:sz w:val="24"/>
          <w:szCs w:val="24"/>
        </w:rPr>
      </w:pPr>
      <w:r w:rsidRPr="00281BEF">
        <w:rPr>
          <w:rStyle w:val="Strong"/>
          <w:rFonts w:ascii="Arial" w:hAnsi="Arial" w:cs="Arial"/>
          <w:sz w:val="24"/>
          <w:szCs w:val="24"/>
          <w:bdr w:val="none" w:sz="0" w:space="0" w:color="auto" w:frame="1"/>
        </w:rPr>
        <w:t>Idempotent law – </w:t>
      </w:r>
      <w:r w:rsidRPr="00281BEF">
        <w:rPr>
          <w:rFonts w:ascii="Arial" w:hAnsi="Arial" w:cs="Arial"/>
          <w:sz w:val="24"/>
          <w:szCs w:val="24"/>
        </w:rPr>
        <w:t>a variable remain unchanged when it is ORed or ANDed with itself, i.e.,</w:t>
      </w:r>
    </w:p>
    <w:p w:rsidR="007E4E88" w:rsidRPr="00281BEF" w:rsidRDefault="007E4E88" w:rsidP="007E4E88">
      <w:pPr>
        <w:pStyle w:val="NormalWeb"/>
        <w:shd w:val="clear" w:color="auto" w:fill="FFFFFF"/>
        <w:spacing w:before="0" w:beforeAutospacing="0" w:afterAutospacing="0"/>
        <w:ind w:left="360"/>
        <w:textAlignment w:val="baseline"/>
        <w:rPr>
          <w:rFonts w:ascii="Arial" w:hAnsi="Arial" w:cs="Arial"/>
        </w:rPr>
      </w:pPr>
      <w:r w:rsidRPr="00281BEF">
        <w:rPr>
          <w:rFonts w:ascii="Arial" w:hAnsi="Arial" w:cs="Arial"/>
        </w:rPr>
        <w:t>A + A = A</w:t>
      </w:r>
      <w:r w:rsidRPr="00281BEF">
        <w:rPr>
          <w:rFonts w:ascii="Arial" w:hAnsi="Arial" w:cs="Arial"/>
        </w:rPr>
        <w:br/>
        <w:t>A.A = A</w:t>
      </w:r>
    </w:p>
    <w:p w:rsidR="007E4E88" w:rsidRPr="00281BEF" w:rsidRDefault="007E4E88" w:rsidP="007E4E88">
      <w:pPr>
        <w:numPr>
          <w:ilvl w:val="0"/>
          <w:numId w:val="4"/>
        </w:numPr>
        <w:shd w:val="clear" w:color="auto" w:fill="FFFFFF"/>
        <w:spacing w:after="0" w:line="240" w:lineRule="auto"/>
        <w:ind w:left="360" w:firstLine="0"/>
        <w:textAlignment w:val="baseline"/>
        <w:rPr>
          <w:rFonts w:ascii="Arial" w:hAnsi="Arial" w:cs="Arial"/>
          <w:sz w:val="24"/>
          <w:szCs w:val="24"/>
        </w:rPr>
      </w:pPr>
      <w:r w:rsidRPr="00281BEF">
        <w:rPr>
          <w:rStyle w:val="Strong"/>
          <w:rFonts w:ascii="Arial" w:hAnsi="Arial" w:cs="Arial"/>
          <w:sz w:val="24"/>
          <w:szCs w:val="24"/>
          <w:bdr w:val="none" w:sz="0" w:space="0" w:color="auto" w:frame="1"/>
        </w:rPr>
        <w:t>Complement law –</w:t>
      </w:r>
      <w:r w:rsidRPr="00281BEF">
        <w:rPr>
          <w:rFonts w:ascii="Arial" w:hAnsi="Arial" w:cs="Arial"/>
          <w:sz w:val="24"/>
          <w:szCs w:val="24"/>
        </w:rPr>
        <w:t> in this Law if a complement is added to a variable it gives one, if a variable is multiplied with its complement it results in ‘0’, i.e.,</w:t>
      </w:r>
    </w:p>
    <w:p w:rsidR="007E4E88" w:rsidRPr="00281BEF" w:rsidRDefault="007E4E88" w:rsidP="007E4E88">
      <w:pPr>
        <w:pStyle w:val="NormalWeb"/>
        <w:shd w:val="clear" w:color="auto" w:fill="FFFFFF"/>
        <w:spacing w:before="0" w:beforeAutospacing="0" w:afterAutospacing="0"/>
        <w:ind w:left="360"/>
        <w:textAlignment w:val="baseline"/>
        <w:rPr>
          <w:rFonts w:ascii="Arial" w:hAnsi="Arial" w:cs="Arial"/>
        </w:rPr>
      </w:pPr>
      <w:r w:rsidRPr="00281BEF">
        <w:rPr>
          <w:rFonts w:ascii="Arial" w:hAnsi="Arial" w:cs="Arial"/>
        </w:rPr>
        <w:t>A + A’ = 1</w:t>
      </w:r>
      <w:r w:rsidRPr="00281BEF">
        <w:rPr>
          <w:rFonts w:ascii="Arial" w:hAnsi="Arial" w:cs="Arial"/>
        </w:rPr>
        <w:br/>
        <w:t>A.A’ = 0</w:t>
      </w:r>
    </w:p>
    <w:p w:rsidR="007E4E88" w:rsidRPr="00281BEF" w:rsidRDefault="007E4E88" w:rsidP="007E4E88">
      <w:pPr>
        <w:numPr>
          <w:ilvl w:val="0"/>
          <w:numId w:val="4"/>
        </w:numPr>
        <w:shd w:val="clear" w:color="auto" w:fill="FFFFFF"/>
        <w:spacing w:after="0" w:line="240" w:lineRule="auto"/>
        <w:ind w:left="360" w:firstLine="0"/>
        <w:textAlignment w:val="baseline"/>
        <w:rPr>
          <w:rFonts w:ascii="Arial" w:hAnsi="Arial" w:cs="Arial"/>
          <w:sz w:val="24"/>
          <w:szCs w:val="24"/>
        </w:rPr>
      </w:pPr>
      <w:r w:rsidRPr="00281BEF">
        <w:rPr>
          <w:rStyle w:val="Strong"/>
          <w:rFonts w:ascii="Arial" w:hAnsi="Arial" w:cs="Arial"/>
          <w:sz w:val="24"/>
          <w:szCs w:val="24"/>
          <w:bdr w:val="none" w:sz="0" w:space="0" w:color="auto" w:frame="1"/>
        </w:rPr>
        <w:lastRenderedPageBreak/>
        <w:t>Double negation law –</w:t>
      </w:r>
      <w:r w:rsidRPr="00281BEF">
        <w:rPr>
          <w:rFonts w:ascii="Arial" w:hAnsi="Arial" w:cs="Arial"/>
          <w:sz w:val="24"/>
          <w:szCs w:val="24"/>
        </w:rPr>
        <w:t> a variable with two negation its symbol gets cancelled out and original variable is obtained, i.e.,</w:t>
      </w:r>
    </w:p>
    <w:p w:rsidR="007E4E88" w:rsidRPr="00281BEF" w:rsidRDefault="007E4E88" w:rsidP="007E4E88">
      <w:pPr>
        <w:pStyle w:val="NormalWeb"/>
        <w:shd w:val="clear" w:color="auto" w:fill="FFFFFF"/>
        <w:spacing w:before="0" w:beforeAutospacing="0" w:afterAutospacing="0"/>
        <w:ind w:left="360"/>
        <w:textAlignment w:val="baseline"/>
        <w:rPr>
          <w:rFonts w:ascii="Arial" w:hAnsi="Arial" w:cs="Arial"/>
        </w:rPr>
      </w:pPr>
      <w:r w:rsidRPr="00281BEF">
        <w:rPr>
          <w:rFonts w:ascii="Arial" w:hAnsi="Arial" w:cs="Arial"/>
        </w:rPr>
        <w:t>((A)’)’=A</w:t>
      </w:r>
    </w:p>
    <w:p w:rsidR="007E4E88" w:rsidRPr="00281BEF" w:rsidRDefault="007E4E88" w:rsidP="007E4E88">
      <w:pPr>
        <w:numPr>
          <w:ilvl w:val="0"/>
          <w:numId w:val="4"/>
        </w:numPr>
        <w:shd w:val="clear" w:color="auto" w:fill="FFFFFF"/>
        <w:spacing w:after="0" w:line="240" w:lineRule="auto"/>
        <w:ind w:left="360" w:firstLine="0"/>
        <w:textAlignment w:val="baseline"/>
        <w:rPr>
          <w:rFonts w:ascii="Arial" w:hAnsi="Arial" w:cs="Arial"/>
          <w:sz w:val="24"/>
          <w:szCs w:val="24"/>
        </w:rPr>
      </w:pPr>
      <w:r w:rsidRPr="00281BEF">
        <w:rPr>
          <w:rStyle w:val="Strong"/>
          <w:rFonts w:ascii="Arial" w:hAnsi="Arial" w:cs="Arial"/>
          <w:sz w:val="24"/>
          <w:szCs w:val="24"/>
          <w:bdr w:val="none" w:sz="0" w:space="0" w:color="auto" w:frame="1"/>
        </w:rPr>
        <w:t>Commutative law –</w:t>
      </w:r>
      <w:r w:rsidRPr="00281BEF">
        <w:rPr>
          <w:rFonts w:ascii="Arial" w:hAnsi="Arial" w:cs="Arial"/>
          <w:sz w:val="24"/>
          <w:szCs w:val="24"/>
        </w:rPr>
        <w:t> a variable order does not matter in this law, i.e.,</w:t>
      </w:r>
    </w:p>
    <w:p w:rsidR="007E4E88" w:rsidRPr="00281BEF" w:rsidRDefault="007E4E88" w:rsidP="007E4E88">
      <w:pPr>
        <w:pStyle w:val="NormalWeb"/>
        <w:shd w:val="clear" w:color="auto" w:fill="FFFFFF"/>
        <w:spacing w:before="0" w:beforeAutospacing="0" w:afterAutospacing="0"/>
        <w:ind w:left="360"/>
        <w:textAlignment w:val="baseline"/>
        <w:rPr>
          <w:rFonts w:ascii="Arial" w:hAnsi="Arial" w:cs="Arial"/>
        </w:rPr>
      </w:pPr>
      <w:r w:rsidRPr="00281BEF">
        <w:rPr>
          <w:rFonts w:ascii="Arial" w:hAnsi="Arial" w:cs="Arial"/>
        </w:rPr>
        <w:t>A + B = B + A</w:t>
      </w:r>
      <w:r w:rsidRPr="00281BEF">
        <w:rPr>
          <w:rFonts w:ascii="Arial" w:hAnsi="Arial" w:cs="Arial"/>
        </w:rPr>
        <w:br/>
        <w:t>A.B = B.A</w:t>
      </w:r>
    </w:p>
    <w:p w:rsidR="007E4E88" w:rsidRPr="00281BEF" w:rsidRDefault="007E4E88" w:rsidP="007E4E88">
      <w:pPr>
        <w:numPr>
          <w:ilvl w:val="0"/>
          <w:numId w:val="4"/>
        </w:numPr>
        <w:shd w:val="clear" w:color="auto" w:fill="FFFFFF"/>
        <w:spacing w:after="0" w:line="240" w:lineRule="auto"/>
        <w:ind w:left="360" w:firstLine="0"/>
        <w:textAlignment w:val="baseline"/>
        <w:rPr>
          <w:rFonts w:ascii="Arial" w:hAnsi="Arial" w:cs="Arial"/>
          <w:sz w:val="24"/>
          <w:szCs w:val="24"/>
        </w:rPr>
      </w:pPr>
      <w:r w:rsidRPr="00281BEF">
        <w:rPr>
          <w:rStyle w:val="Strong"/>
          <w:rFonts w:ascii="Arial" w:hAnsi="Arial" w:cs="Arial"/>
          <w:sz w:val="24"/>
          <w:szCs w:val="24"/>
          <w:bdr w:val="none" w:sz="0" w:space="0" w:color="auto" w:frame="1"/>
        </w:rPr>
        <w:t>Associative law –</w:t>
      </w:r>
      <w:r w:rsidRPr="00281BEF">
        <w:rPr>
          <w:rFonts w:ascii="Arial" w:hAnsi="Arial" w:cs="Arial"/>
          <w:sz w:val="24"/>
          <w:szCs w:val="24"/>
        </w:rPr>
        <w:t> the order of operation does not matter if the priority of variables are same like ‘*’ and ‘/’, i.e.,</w:t>
      </w:r>
    </w:p>
    <w:p w:rsidR="007E4E88" w:rsidRPr="00281BEF" w:rsidRDefault="007E4E88" w:rsidP="007E4E88">
      <w:pPr>
        <w:pStyle w:val="NormalWeb"/>
        <w:shd w:val="clear" w:color="auto" w:fill="FFFFFF"/>
        <w:spacing w:before="0" w:beforeAutospacing="0" w:afterAutospacing="0"/>
        <w:ind w:left="360"/>
        <w:textAlignment w:val="baseline"/>
        <w:rPr>
          <w:rFonts w:ascii="Arial" w:hAnsi="Arial" w:cs="Arial"/>
        </w:rPr>
      </w:pPr>
      <w:r w:rsidRPr="00281BEF">
        <w:rPr>
          <w:rFonts w:ascii="Arial" w:hAnsi="Arial" w:cs="Arial"/>
        </w:rPr>
        <w:t>A+(B+C) = (A+B)+C</w:t>
      </w:r>
      <w:r w:rsidRPr="00281BEF">
        <w:rPr>
          <w:rFonts w:ascii="Arial" w:hAnsi="Arial" w:cs="Arial"/>
        </w:rPr>
        <w:br/>
        <w:t>A.(B.C) = (A.B).C</w:t>
      </w:r>
    </w:p>
    <w:p w:rsidR="007E4E88" w:rsidRPr="00281BEF" w:rsidRDefault="007E4E88" w:rsidP="007E4E88">
      <w:pPr>
        <w:numPr>
          <w:ilvl w:val="0"/>
          <w:numId w:val="4"/>
        </w:numPr>
        <w:shd w:val="clear" w:color="auto" w:fill="FFFFFF"/>
        <w:spacing w:after="0" w:line="240" w:lineRule="auto"/>
        <w:ind w:left="360" w:firstLine="0"/>
        <w:textAlignment w:val="baseline"/>
        <w:rPr>
          <w:rFonts w:ascii="Arial" w:hAnsi="Arial" w:cs="Arial"/>
          <w:sz w:val="24"/>
          <w:szCs w:val="24"/>
        </w:rPr>
      </w:pPr>
      <w:r w:rsidRPr="00281BEF">
        <w:rPr>
          <w:rStyle w:val="Strong"/>
          <w:rFonts w:ascii="Arial" w:hAnsi="Arial" w:cs="Arial"/>
          <w:sz w:val="24"/>
          <w:szCs w:val="24"/>
          <w:bdr w:val="none" w:sz="0" w:space="0" w:color="auto" w:frame="1"/>
        </w:rPr>
        <w:t>Distributive law –</w:t>
      </w:r>
      <w:r w:rsidRPr="00281BEF">
        <w:rPr>
          <w:rFonts w:ascii="Arial" w:hAnsi="Arial" w:cs="Arial"/>
          <w:sz w:val="24"/>
          <w:szCs w:val="24"/>
        </w:rPr>
        <w:t> this law governs opening up of brackets, i.e.,</w:t>
      </w:r>
    </w:p>
    <w:p w:rsidR="007E4E88" w:rsidRPr="00281BEF" w:rsidRDefault="007E4E88" w:rsidP="007E4E88">
      <w:pPr>
        <w:pStyle w:val="NormalWeb"/>
        <w:shd w:val="clear" w:color="auto" w:fill="FFFFFF"/>
        <w:spacing w:before="0" w:beforeAutospacing="0" w:afterAutospacing="0"/>
        <w:ind w:left="360"/>
        <w:textAlignment w:val="baseline"/>
        <w:rPr>
          <w:rFonts w:ascii="Arial" w:hAnsi="Arial" w:cs="Arial"/>
        </w:rPr>
      </w:pPr>
      <w:r w:rsidRPr="00281BEF">
        <w:rPr>
          <w:rFonts w:ascii="Arial" w:hAnsi="Arial" w:cs="Arial"/>
        </w:rPr>
        <w:t>A.(B+C) = (A.B)+(A.C)</w:t>
      </w:r>
      <w:r w:rsidRPr="00281BEF">
        <w:rPr>
          <w:rFonts w:ascii="Arial" w:hAnsi="Arial" w:cs="Arial"/>
        </w:rPr>
        <w:br/>
        <w:t>A+(B.C) = (A+B).(A+C)</w:t>
      </w:r>
    </w:p>
    <w:p w:rsidR="007E4E88" w:rsidRPr="00281BEF" w:rsidRDefault="007E4E88" w:rsidP="007E4E88">
      <w:pPr>
        <w:numPr>
          <w:ilvl w:val="0"/>
          <w:numId w:val="4"/>
        </w:numPr>
        <w:shd w:val="clear" w:color="auto" w:fill="FFFFFF"/>
        <w:spacing w:after="0" w:line="240" w:lineRule="auto"/>
        <w:ind w:left="360" w:firstLine="0"/>
        <w:textAlignment w:val="baseline"/>
        <w:rPr>
          <w:rFonts w:ascii="Arial" w:hAnsi="Arial" w:cs="Arial"/>
          <w:sz w:val="24"/>
          <w:szCs w:val="24"/>
        </w:rPr>
      </w:pPr>
      <w:r w:rsidRPr="00281BEF">
        <w:rPr>
          <w:rStyle w:val="Strong"/>
          <w:rFonts w:ascii="Arial" w:hAnsi="Arial" w:cs="Arial"/>
          <w:sz w:val="24"/>
          <w:szCs w:val="24"/>
          <w:bdr w:val="none" w:sz="0" w:space="0" w:color="auto" w:frame="1"/>
        </w:rPr>
        <w:t>Absorption law –</w:t>
      </w:r>
      <w:r w:rsidRPr="00281BEF">
        <w:rPr>
          <w:rFonts w:ascii="Arial" w:hAnsi="Arial" w:cs="Arial"/>
          <w:sz w:val="24"/>
          <w:szCs w:val="24"/>
        </w:rPr>
        <w:t>:-This law involved absorbing the similar variables, i.e.,</w:t>
      </w:r>
    </w:p>
    <w:p w:rsidR="007E4E88" w:rsidRPr="00281BEF" w:rsidRDefault="007E4E88" w:rsidP="007E4E88">
      <w:pPr>
        <w:pStyle w:val="NormalWeb"/>
        <w:shd w:val="clear" w:color="auto" w:fill="FFFFFF"/>
        <w:spacing w:before="0" w:beforeAutospacing="0" w:afterAutospacing="0"/>
        <w:ind w:left="360"/>
        <w:textAlignment w:val="baseline"/>
        <w:rPr>
          <w:rFonts w:ascii="Arial" w:hAnsi="Arial" w:cs="Arial"/>
        </w:rPr>
      </w:pPr>
      <w:r w:rsidRPr="00281BEF">
        <w:rPr>
          <w:rFonts w:ascii="Arial" w:hAnsi="Arial" w:cs="Arial"/>
        </w:rPr>
        <w:t>A.(A+B) = A</w:t>
      </w:r>
      <w:r w:rsidRPr="00281BEF">
        <w:rPr>
          <w:rFonts w:ascii="Arial" w:hAnsi="Arial" w:cs="Arial"/>
        </w:rPr>
        <w:br/>
        <w:t>A + AB = A</w:t>
      </w:r>
    </w:p>
    <w:p w:rsidR="007E4E88" w:rsidRPr="00281BEF" w:rsidRDefault="007E4E88" w:rsidP="007E4E88">
      <w:pPr>
        <w:numPr>
          <w:ilvl w:val="0"/>
          <w:numId w:val="4"/>
        </w:numPr>
        <w:shd w:val="clear" w:color="auto" w:fill="FFFFFF"/>
        <w:spacing w:after="0" w:line="240" w:lineRule="auto"/>
        <w:ind w:left="360" w:firstLine="0"/>
        <w:textAlignment w:val="baseline"/>
        <w:rPr>
          <w:rFonts w:ascii="Arial" w:hAnsi="Arial" w:cs="Arial"/>
          <w:sz w:val="24"/>
          <w:szCs w:val="24"/>
        </w:rPr>
      </w:pPr>
      <w:r w:rsidRPr="00281BEF">
        <w:rPr>
          <w:rStyle w:val="Strong"/>
          <w:rFonts w:ascii="Arial" w:hAnsi="Arial" w:cs="Arial"/>
          <w:sz w:val="24"/>
          <w:szCs w:val="24"/>
          <w:bdr w:val="none" w:sz="0" w:space="0" w:color="auto" w:frame="1"/>
        </w:rPr>
        <w:t>De Morgan law –</w:t>
      </w:r>
      <w:r w:rsidRPr="00281BEF">
        <w:rPr>
          <w:rFonts w:ascii="Arial" w:hAnsi="Arial" w:cs="Arial"/>
          <w:sz w:val="24"/>
          <w:szCs w:val="24"/>
        </w:rPr>
        <w:t> the operation of an AND or OR logic circuit is unchanged if all inputs are inverted, the operator is changed from AND to OR, the output is inverted, i.e.,</w:t>
      </w:r>
    </w:p>
    <w:p w:rsidR="007E4E88" w:rsidRPr="00281BEF" w:rsidRDefault="007E4E88" w:rsidP="007E4E88">
      <w:pPr>
        <w:pStyle w:val="NormalWeb"/>
        <w:shd w:val="clear" w:color="auto" w:fill="FFFFFF"/>
        <w:spacing w:before="0" w:beforeAutospacing="0" w:afterAutospacing="0"/>
        <w:ind w:left="360"/>
        <w:textAlignment w:val="baseline"/>
        <w:rPr>
          <w:rFonts w:ascii="Arial" w:hAnsi="Arial" w:cs="Arial"/>
        </w:rPr>
      </w:pPr>
      <w:r w:rsidRPr="00281BEF">
        <w:rPr>
          <w:rFonts w:ascii="Arial" w:hAnsi="Arial" w:cs="Arial"/>
        </w:rPr>
        <w:t>(A.B)’ = A’ + B’</w:t>
      </w:r>
      <w:r w:rsidRPr="00281BEF">
        <w:rPr>
          <w:rFonts w:ascii="Arial" w:hAnsi="Arial" w:cs="Arial"/>
        </w:rPr>
        <w:br/>
        <w:t>(A+B)’ = A’.B’</w:t>
      </w:r>
    </w:p>
    <w:p w:rsidR="00324AD2" w:rsidRPr="00281BEF" w:rsidRDefault="00324AD2" w:rsidP="007E4E88">
      <w:pPr>
        <w:pStyle w:val="NormalWeb"/>
        <w:shd w:val="clear" w:color="auto" w:fill="FFFFFF"/>
        <w:spacing w:before="0" w:beforeAutospacing="0" w:afterAutospacing="0"/>
        <w:ind w:left="360"/>
        <w:textAlignment w:val="baseline"/>
        <w:rPr>
          <w:rFonts w:ascii="Arial" w:hAnsi="Arial" w:cs="Arial"/>
        </w:rPr>
      </w:pPr>
    </w:p>
    <w:p w:rsidR="00324AD2" w:rsidRDefault="00324AD2" w:rsidP="007E4E88">
      <w:pPr>
        <w:pStyle w:val="NormalWeb"/>
        <w:shd w:val="clear" w:color="auto" w:fill="FFFFFF"/>
        <w:spacing w:before="0" w:beforeAutospacing="0" w:afterAutospacing="0"/>
        <w:ind w:left="360"/>
        <w:textAlignment w:val="baseline"/>
        <w:rPr>
          <w:rFonts w:ascii="Arial" w:hAnsi="Arial" w:cs="Arial"/>
          <w:sz w:val="16"/>
          <w:szCs w:val="16"/>
        </w:rPr>
      </w:pPr>
    </w:p>
    <w:p w:rsidR="004277BA" w:rsidRDefault="004277BA" w:rsidP="007E4E88">
      <w:pPr>
        <w:pStyle w:val="NormalWeb"/>
        <w:shd w:val="clear" w:color="auto" w:fill="FFFFFF"/>
        <w:spacing w:before="0" w:beforeAutospacing="0" w:afterAutospacing="0"/>
        <w:ind w:left="360"/>
        <w:textAlignment w:val="baseline"/>
        <w:rPr>
          <w:rFonts w:ascii="Arial" w:hAnsi="Arial" w:cs="Arial"/>
          <w:sz w:val="16"/>
          <w:szCs w:val="16"/>
        </w:rPr>
      </w:pPr>
    </w:p>
    <w:p w:rsidR="004277BA" w:rsidRDefault="004277BA" w:rsidP="007E4E88">
      <w:pPr>
        <w:pStyle w:val="NormalWeb"/>
        <w:shd w:val="clear" w:color="auto" w:fill="FFFFFF"/>
        <w:spacing w:before="0" w:beforeAutospacing="0" w:afterAutospacing="0"/>
        <w:ind w:left="360"/>
        <w:textAlignment w:val="baseline"/>
        <w:rPr>
          <w:rFonts w:ascii="Arial" w:hAnsi="Arial" w:cs="Arial"/>
          <w:sz w:val="16"/>
          <w:szCs w:val="16"/>
        </w:rPr>
      </w:pPr>
    </w:p>
    <w:p w:rsidR="004277BA" w:rsidRPr="00E43385" w:rsidRDefault="004277BA" w:rsidP="007E4E88">
      <w:pPr>
        <w:pStyle w:val="NormalWeb"/>
        <w:shd w:val="clear" w:color="auto" w:fill="FFFFFF"/>
        <w:spacing w:before="0" w:beforeAutospacing="0" w:afterAutospacing="0"/>
        <w:ind w:left="360"/>
        <w:textAlignment w:val="baseline"/>
        <w:rPr>
          <w:rFonts w:ascii="Arial" w:hAnsi="Arial" w:cs="Arial"/>
          <w:b/>
          <w:bCs/>
          <w:sz w:val="44"/>
          <w:szCs w:val="44"/>
        </w:rPr>
      </w:pPr>
    </w:p>
    <w:p w:rsidR="004277BA" w:rsidRPr="00E43385" w:rsidRDefault="00E43385" w:rsidP="007E4E88">
      <w:pPr>
        <w:pStyle w:val="NormalWeb"/>
        <w:shd w:val="clear" w:color="auto" w:fill="FFFFFF"/>
        <w:spacing w:before="0" w:beforeAutospacing="0" w:afterAutospacing="0"/>
        <w:ind w:left="360"/>
        <w:textAlignment w:val="baseline"/>
        <w:rPr>
          <w:rFonts w:ascii="Arial" w:hAnsi="Arial" w:cs="Arial"/>
          <w:b/>
          <w:bCs/>
          <w:sz w:val="44"/>
          <w:szCs w:val="44"/>
        </w:rPr>
      </w:pPr>
      <w:r w:rsidRPr="00E43385">
        <w:rPr>
          <w:rFonts w:ascii="Arial" w:hAnsi="Arial" w:cs="Arial"/>
          <w:b/>
          <w:bCs/>
          <w:sz w:val="44"/>
          <w:szCs w:val="44"/>
        </w:rPr>
        <w:t>LOGIC GATES :</w:t>
      </w:r>
    </w:p>
    <w:p w:rsidR="00E43385" w:rsidRDefault="00E43385" w:rsidP="007E4E88">
      <w:pPr>
        <w:pStyle w:val="NormalWeb"/>
        <w:shd w:val="clear" w:color="auto" w:fill="FFFFFF"/>
        <w:spacing w:before="0" w:beforeAutospacing="0" w:afterAutospacing="0"/>
        <w:ind w:left="360"/>
        <w:textAlignment w:val="baseline"/>
        <w:rPr>
          <w:rFonts w:ascii="Arial" w:hAnsi="Arial" w:cs="Arial"/>
          <w:sz w:val="16"/>
          <w:szCs w:val="16"/>
        </w:rPr>
      </w:pPr>
    </w:p>
    <w:p w:rsidR="00E43385" w:rsidRPr="00E43385" w:rsidRDefault="00E43385" w:rsidP="007E4E88">
      <w:pPr>
        <w:pStyle w:val="NormalWeb"/>
        <w:shd w:val="clear" w:color="auto" w:fill="FFFFFF"/>
        <w:spacing w:before="0" w:beforeAutospacing="0" w:afterAutospacing="0"/>
        <w:ind w:left="360"/>
        <w:textAlignment w:val="baseline"/>
        <w:rPr>
          <w:sz w:val="40"/>
          <w:szCs w:val="40"/>
        </w:rPr>
      </w:pPr>
      <w:r w:rsidRPr="00E43385">
        <w:rPr>
          <w:sz w:val="40"/>
          <w:szCs w:val="40"/>
        </w:rPr>
        <w:t>A  Digital logic Gate is an electronic circuit which makes logical decisions based on the combination of digital signals present on its inputs.</w:t>
      </w:r>
    </w:p>
    <w:p w:rsidR="00E43385" w:rsidRPr="00E43385" w:rsidRDefault="00E43385" w:rsidP="007E4E88">
      <w:pPr>
        <w:pStyle w:val="NormalWeb"/>
        <w:shd w:val="clear" w:color="auto" w:fill="FFFFFF"/>
        <w:spacing w:before="0" w:beforeAutospacing="0" w:afterAutospacing="0"/>
        <w:ind w:left="360"/>
        <w:textAlignment w:val="baseline"/>
        <w:rPr>
          <w:sz w:val="40"/>
          <w:szCs w:val="40"/>
        </w:rPr>
      </w:pPr>
    </w:p>
    <w:p w:rsidR="00E43385" w:rsidRPr="00E43385" w:rsidRDefault="00E43385" w:rsidP="007E4E88">
      <w:pPr>
        <w:pStyle w:val="NormalWeb"/>
        <w:shd w:val="clear" w:color="auto" w:fill="FFFFFF"/>
        <w:spacing w:before="0" w:beforeAutospacing="0" w:afterAutospacing="0"/>
        <w:ind w:left="360"/>
        <w:textAlignment w:val="baseline"/>
        <w:rPr>
          <w:sz w:val="40"/>
          <w:szCs w:val="40"/>
        </w:rPr>
      </w:pPr>
      <w:r w:rsidRPr="00E43385">
        <w:rPr>
          <w:sz w:val="40"/>
          <w:szCs w:val="40"/>
        </w:rPr>
        <w:t>More than One inputs like A,B,C,D. Only one output.</w:t>
      </w:r>
    </w:p>
    <w:p w:rsidR="00E43385" w:rsidRPr="00E43385" w:rsidRDefault="00E43385" w:rsidP="007E4E88">
      <w:pPr>
        <w:pStyle w:val="NormalWeb"/>
        <w:shd w:val="clear" w:color="auto" w:fill="FFFFFF"/>
        <w:spacing w:before="0" w:beforeAutospacing="0" w:afterAutospacing="0"/>
        <w:ind w:left="360"/>
        <w:textAlignment w:val="baseline"/>
        <w:rPr>
          <w:sz w:val="40"/>
          <w:szCs w:val="40"/>
        </w:rPr>
      </w:pPr>
    </w:p>
    <w:p w:rsidR="00E43385" w:rsidRPr="00E43385" w:rsidRDefault="00E43385" w:rsidP="007E4E88">
      <w:pPr>
        <w:pStyle w:val="NormalWeb"/>
        <w:shd w:val="clear" w:color="auto" w:fill="FFFFFF"/>
        <w:spacing w:before="0" w:beforeAutospacing="0" w:afterAutospacing="0"/>
        <w:ind w:left="360"/>
        <w:textAlignment w:val="baseline"/>
        <w:rPr>
          <w:sz w:val="40"/>
          <w:szCs w:val="40"/>
        </w:rPr>
      </w:pPr>
    </w:p>
    <w:p w:rsidR="00E43385" w:rsidRDefault="00E43385" w:rsidP="007E4E88">
      <w:pPr>
        <w:pStyle w:val="NormalWeb"/>
        <w:shd w:val="clear" w:color="auto" w:fill="FFFFFF"/>
        <w:spacing w:before="0" w:beforeAutospacing="0" w:afterAutospacing="0"/>
        <w:ind w:left="360"/>
        <w:textAlignment w:val="baseline"/>
        <w:rPr>
          <w:b/>
          <w:bCs/>
          <w:sz w:val="40"/>
          <w:szCs w:val="40"/>
        </w:rPr>
      </w:pPr>
      <w:r w:rsidRPr="00E43385">
        <w:rPr>
          <w:sz w:val="40"/>
          <w:szCs w:val="40"/>
        </w:rPr>
        <w:lastRenderedPageBreak/>
        <w:t xml:space="preserve">TTL  - </w:t>
      </w:r>
      <w:r w:rsidRPr="00702E9D">
        <w:rPr>
          <w:b/>
          <w:bCs/>
          <w:sz w:val="40"/>
          <w:szCs w:val="40"/>
        </w:rPr>
        <w:t>TRANSISTOR TRANSISTOR LOGIC – 7400 SERIES</w:t>
      </w:r>
    </w:p>
    <w:p w:rsidR="00702E9D" w:rsidRDefault="00702E9D" w:rsidP="007E4E88">
      <w:pPr>
        <w:pStyle w:val="NormalWeb"/>
        <w:shd w:val="clear" w:color="auto" w:fill="FFFFFF"/>
        <w:spacing w:before="0" w:beforeAutospacing="0" w:afterAutospacing="0"/>
        <w:ind w:left="360"/>
        <w:textAlignment w:val="baseline"/>
        <w:rPr>
          <w:b/>
          <w:bCs/>
          <w:sz w:val="40"/>
          <w:szCs w:val="40"/>
        </w:rPr>
      </w:pPr>
    </w:p>
    <w:p w:rsidR="00702E9D" w:rsidRPr="00702E9D" w:rsidRDefault="00702E9D" w:rsidP="007E4E88">
      <w:pPr>
        <w:pStyle w:val="NormalWeb"/>
        <w:shd w:val="clear" w:color="auto" w:fill="FFFFFF"/>
        <w:spacing w:before="0" w:beforeAutospacing="0" w:afterAutospacing="0"/>
        <w:ind w:left="360"/>
        <w:textAlignment w:val="baseline"/>
        <w:rPr>
          <w:b/>
          <w:bCs/>
          <w:sz w:val="40"/>
          <w:szCs w:val="40"/>
        </w:rPr>
      </w:pPr>
    </w:p>
    <w:p w:rsidR="00E43385" w:rsidRDefault="00E43385" w:rsidP="007E4E88">
      <w:pPr>
        <w:pStyle w:val="NormalWeb"/>
        <w:shd w:val="clear" w:color="auto" w:fill="FFFFFF"/>
        <w:spacing w:before="0" w:beforeAutospacing="0" w:afterAutospacing="0"/>
        <w:ind w:left="360"/>
        <w:textAlignment w:val="baseline"/>
        <w:rPr>
          <w:b/>
          <w:bCs/>
          <w:sz w:val="40"/>
          <w:szCs w:val="40"/>
        </w:rPr>
      </w:pPr>
      <w:r w:rsidRPr="00E43385">
        <w:rPr>
          <w:sz w:val="40"/>
          <w:szCs w:val="40"/>
        </w:rPr>
        <w:t xml:space="preserve">CMOS – </w:t>
      </w:r>
      <w:r w:rsidRPr="00702E9D">
        <w:rPr>
          <w:b/>
          <w:bCs/>
          <w:sz w:val="40"/>
          <w:szCs w:val="40"/>
        </w:rPr>
        <w:t>COMPLEMENTARY METAL OXIDE SILICON – 4000 SERIES OF CHIPS</w:t>
      </w:r>
    </w:p>
    <w:p w:rsidR="00702E9D" w:rsidRPr="00702E9D" w:rsidRDefault="00702E9D" w:rsidP="007E4E88">
      <w:pPr>
        <w:pStyle w:val="NormalWeb"/>
        <w:shd w:val="clear" w:color="auto" w:fill="FFFFFF"/>
        <w:spacing w:before="0" w:beforeAutospacing="0" w:afterAutospacing="0"/>
        <w:ind w:left="360"/>
        <w:textAlignment w:val="baseline"/>
        <w:rPr>
          <w:b/>
          <w:bCs/>
          <w:sz w:val="40"/>
          <w:szCs w:val="40"/>
        </w:rPr>
      </w:pPr>
    </w:p>
    <w:p w:rsidR="00E43385" w:rsidRPr="00E43385" w:rsidRDefault="00E43385" w:rsidP="007E4E88">
      <w:pPr>
        <w:pStyle w:val="NormalWeb"/>
        <w:shd w:val="clear" w:color="auto" w:fill="FFFFFF"/>
        <w:spacing w:before="0" w:beforeAutospacing="0" w:afterAutospacing="0"/>
        <w:ind w:left="360"/>
        <w:textAlignment w:val="baseline"/>
        <w:rPr>
          <w:sz w:val="40"/>
          <w:szCs w:val="40"/>
        </w:rPr>
      </w:pPr>
    </w:p>
    <w:p w:rsidR="00E43385" w:rsidRDefault="00E43385" w:rsidP="007E4E88">
      <w:pPr>
        <w:pStyle w:val="NormalWeb"/>
        <w:shd w:val="clear" w:color="auto" w:fill="FFFFFF"/>
        <w:spacing w:before="0" w:beforeAutospacing="0" w:afterAutospacing="0"/>
        <w:ind w:left="360"/>
        <w:textAlignment w:val="baseline"/>
        <w:rPr>
          <w:sz w:val="40"/>
          <w:szCs w:val="40"/>
        </w:rPr>
      </w:pPr>
      <w:r w:rsidRPr="00702E9D">
        <w:rPr>
          <w:b/>
          <w:bCs/>
          <w:sz w:val="40"/>
          <w:szCs w:val="40"/>
        </w:rPr>
        <w:t>TTL LOGIC IC’S</w:t>
      </w:r>
      <w:r w:rsidRPr="00E43385">
        <w:rPr>
          <w:sz w:val="40"/>
          <w:szCs w:val="40"/>
        </w:rPr>
        <w:t xml:space="preserve"> – NPN AND PNP TYPE BIPOLAR </w:t>
      </w:r>
      <w:r w:rsidR="00643395">
        <w:rPr>
          <w:sz w:val="40"/>
          <w:szCs w:val="40"/>
        </w:rPr>
        <w:t xml:space="preserve"> </w:t>
      </w:r>
      <w:r w:rsidRPr="00E43385">
        <w:rPr>
          <w:sz w:val="40"/>
          <w:szCs w:val="40"/>
        </w:rPr>
        <w:t xml:space="preserve">FUNCTION </w:t>
      </w:r>
      <w:r w:rsidR="00643395">
        <w:rPr>
          <w:sz w:val="40"/>
          <w:szCs w:val="40"/>
        </w:rPr>
        <w:t xml:space="preserve"> </w:t>
      </w:r>
      <w:r w:rsidRPr="00E43385">
        <w:rPr>
          <w:sz w:val="40"/>
          <w:szCs w:val="40"/>
        </w:rPr>
        <w:t>TRANSISOR.</w:t>
      </w:r>
    </w:p>
    <w:p w:rsidR="00702E9D" w:rsidRDefault="00702E9D" w:rsidP="007E4E88">
      <w:pPr>
        <w:pStyle w:val="NormalWeb"/>
        <w:shd w:val="clear" w:color="auto" w:fill="FFFFFF"/>
        <w:spacing w:before="0" w:beforeAutospacing="0" w:afterAutospacing="0"/>
        <w:ind w:left="360"/>
        <w:textAlignment w:val="baseline"/>
        <w:rPr>
          <w:sz w:val="40"/>
          <w:szCs w:val="40"/>
        </w:rPr>
      </w:pPr>
    </w:p>
    <w:p w:rsidR="00702E9D" w:rsidRPr="00E43385" w:rsidRDefault="00702E9D" w:rsidP="007E4E88">
      <w:pPr>
        <w:pStyle w:val="NormalWeb"/>
        <w:shd w:val="clear" w:color="auto" w:fill="FFFFFF"/>
        <w:spacing w:before="0" w:beforeAutospacing="0" w:afterAutospacing="0"/>
        <w:ind w:left="360"/>
        <w:textAlignment w:val="baseline"/>
        <w:rPr>
          <w:sz w:val="40"/>
          <w:szCs w:val="40"/>
        </w:rPr>
      </w:pPr>
    </w:p>
    <w:p w:rsidR="00E43385" w:rsidRPr="00E43385" w:rsidRDefault="00E43385" w:rsidP="007E4E88">
      <w:pPr>
        <w:pStyle w:val="NormalWeb"/>
        <w:shd w:val="clear" w:color="auto" w:fill="FFFFFF"/>
        <w:spacing w:before="0" w:beforeAutospacing="0" w:afterAutospacing="0"/>
        <w:ind w:left="360"/>
        <w:textAlignment w:val="baseline"/>
        <w:rPr>
          <w:sz w:val="40"/>
          <w:szCs w:val="40"/>
        </w:rPr>
      </w:pPr>
      <w:r w:rsidRPr="00702E9D">
        <w:rPr>
          <w:b/>
          <w:bCs/>
          <w:sz w:val="40"/>
          <w:szCs w:val="40"/>
        </w:rPr>
        <w:t>CMOS LOGIC IC’S</w:t>
      </w:r>
      <w:r w:rsidRPr="00E43385">
        <w:rPr>
          <w:sz w:val="40"/>
          <w:szCs w:val="40"/>
        </w:rPr>
        <w:t xml:space="preserve"> – COMPLEMTARY MOSFET OR JFET TYPE FIELD TRANSISORS(INPUT AND OUTPUT)</w:t>
      </w:r>
    </w:p>
    <w:p w:rsidR="00E43385" w:rsidRPr="00E43385" w:rsidRDefault="00E43385" w:rsidP="007E4E88">
      <w:pPr>
        <w:pStyle w:val="NormalWeb"/>
        <w:shd w:val="clear" w:color="auto" w:fill="FFFFFF"/>
        <w:spacing w:before="0" w:beforeAutospacing="0" w:afterAutospacing="0"/>
        <w:ind w:left="360"/>
        <w:textAlignment w:val="baseline"/>
        <w:rPr>
          <w:sz w:val="40"/>
          <w:szCs w:val="40"/>
        </w:rPr>
      </w:pPr>
    </w:p>
    <w:p w:rsidR="00E43385" w:rsidRPr="00E43385" w:rsidRDefault="00E43385" w:rsidP="007E4E88">
      <w:pPr>
        <w:pStyle w:val="NormalWeb"/>
        <w:shd w:val="clear" w:color="auto" w:fill="FFFFFF"/>
        <w:spacing w:before="0" w:beforeAutospacing="0" w:afterAutospacing="0"/>
        <w:ind w:left="360"/>
        <w:textAlignment w:val="baseline"/>
        <w:rPr>
          <w:sz w:val="40"/>
          <w:szCs w:val="40"/>
        </w:rPr>
      </w:pPr>
      <w:r w:rsidRPr="00E43385">
        <w:rPr>
          <w:sz w:val="40"/>
          <w:szCs w:val="40"/>
        </w:rPr>
        <w:t xml:space="preserve">DIODES,,TRANSISORS AND RESISOTORS </w:t>
      </w:r>
    </w:p>
    <w:p w:rsidR="004277BA" w:rsidRDefault="004277BA" w:rsidP="007E4E88">
      <w:pPr>
        <w:pStyle w:val="NormalWeb"/>
        <w:shd w:val="clear" w:color="auto" w:fill="FFFFFF"/>
        <w:spacing w:before="0" w:beforeAutospacing="0" w:afterAutospacing="0"/>
        <w:ind w:left="360"/>
        <w:textAlignment w:val="baseline"/>
        <w:rPr>
          <w:sz w:val="40"/>
          <w:szCs w:val="40"/>
        </w:rPr>
      </w:pPr>
    </w:p>
    <w:p w:rsidR="00102AC6" w:rsidRDefault="00102AC6" w:rsidP="007E4E88">
      <w:pPr>
        <w:pStyle w:val="NormalWeb"/>
        <w:shd w:val="clear" w:color="auto" w:fill="FFFFFF"/>
        <w:spacing w:before="0" w:beforeAutospacing="0" w:afterAutospacing="0"/>
        <w:ind w:left="360"/>
        <w:textAlignment w:val="baseline"/>
        <w:rPr>
          <w:sz w:val="40"/>
          <w:szCs w:val="40"/>
        </w:rPr>
      </w:pPr>
    </w:p>
    <w:p w:rsidR="00102AC6" w:rsidRPr="00102AC6" w:rsidRDefault="00102AC6" w:rsidP="00102AC6">
      <w:pPr>
        <w:tabs>
          <w:tab w:val="left" w:pos="1815"/>
        </w:tabs>
      </w:pPr>
      <w:r w:rsidRPr="00102AC6">
        <w:rPr>
          <w:b/>
          <w:bCs/>
        </w:rPr>
        <w:tab/>
      </w:r>
    </w:p>
    <w:p w:rsidR="004277BA" w:rsidRDefault="004277BA" w:rsidP="007E4E88">
      <w:pPr>
        <w:pStyle w:val="NormalWeb"/>
        <w:shd w:val="clear" w:color="auto" w:fill="FFFFFF"/>
        <w:spacing w:before="0" w:beforeAutospacing="0" w:afterAutospacing="0"/>
        <w:ind w:left="360"/>
        <w:textAlignment w:val="baseline"/>
        <w:rPr>
          <w:rFonts w:ascii="Arial" w:hAnsi="Arial" w:cs="Arial"/>
          <w:sz w:val="16"/>
          <w:szCs w:val="16"/>
        </w:rPr>
      </w:pPr>
    </w:p>
    <w:p w:rsidR="004277BA" w:rsidRDefault="004277BA" w:rsidP="007E4E88">
      <w:pPr>
        <w:pStyle w:val="NormalWeb"/>
        <w:shd w:val="clear" w:color="auto" w:fill="FFFFFF"/>
        <w:spacing w:before="0" w:beforeAutospacing="0" w:afterAutospacing="0"/>
        <w:ind w:left="360"/>
        <w:textAlignment w:val="baseline"/>
        <w:rPr>
          <w:rFonts w:ascii="Arial" w:hAnsi="Arial" w:cs="Arial"/>
          <w:sz w:val="16"/>
          <w:szCs w:val="16"/>
        </w:rPr>
      </w:pPr>
    </w:p>
    <w:p w:rsidR="004277BA" w:rsidRDefault="004277BA" w:rsidP="007E4E88">
      <w:pPr>
        <w:pStyle w:val="NormalWeb"/>
        <w:shd w:val="clear" w:color="auto" w:fill="FFFFFF"/>
        <w:spacing w:before="0" w:beforeAutospacing="0" w:afterAutospacing="0"/>
        <w:ind w:left="360"/>
        <w:textAlignment w:val="baseline"/>
        <w:rPr>
          <w:rFonts w:ascii="Arial" w:hAnsi="Arial" w:cs="Arial"/>
          <w:sz w:val="16"/>
          <w:szCs w:val="16"/>
        </w:rPr>
      </w:pPr>
    </w:p>
    <w:p w:rsidR="004277BA" w:rsidRDefault="004277BA" w:rsidP="007E4E88">
      <w:pPr>
        <w:pStyle w:val="NormalWeb"/>
        <w:shd w:val="clear" w:color="auto" w:fill="FFFFFF"/>
        <w:spacing w:before="0" w:beforeAutospacing="0" w:afterAutospacing="0"/>
        <w:ind w:left="360"/>
        <w:textAlignment w:val="baseline"/>
        <w:rPr>
          <w:rFonts w:ascii="Arial" w:hAnsi="Arial" w:cs="Arial"/>
          <w:sz w:val="16"/>
          <w:szCs w:val="16"/>
        </w:rPr>
      </w:pPr>
    </w:p>
    <w:p w:rsidR="004277BA" w:rsidRDefault="004277BA" w:rsidP="007E4E88">
      <w:pPr>
        <w:pStyle w:val="NormalWeb"/>
        <w:shd w:val="clear" w:color="auto" w:fill="FFFFFF"/>
        <w:spacing w:before="0" w:beforeAutospacing="0" w:afterAutospacing="0"/>
        <w:ind w:left="360"/>
        <w:textAlignment w:val="baseline"/>
        <w:rPr>
          <w:rFonts w:ascii="Arial" w:hAnsi="Arial" w:cs="Arial"/>
          <w:sz w:val="16"/>
          <w:szCs w:val="16"/>
        </w:rPr>
      </w:pPr>
    </w:p>
    <w:p w:rsidR="004277BA" w:rsidRDefault="004277BA" w:rsidP="007E4E88">
      <w:pPr>
        <w:pStyle w:val="NormalWeb"/>
        <w:shd w:val="clear" w:color="auto" w:fill="FFFFFF"/>
        <w:spacing w:before="0" w:beforeAutospacing="0" w:afterAutospacing="0"/>
        <w:ind w:left="360"/>
        <w:textAlignment w:val="baseline"/>
        <w:rPr>
          <w:rFonts w:ascii="Arial" w:hAnsi="Arial" w:cs="Arial"/>
          <w:sz w:val="16"/>
          <w:szCs w:val="16"/>
        </w:rPr>
      </w:pPr>
    </w:p>
    <w:p w:rsidR="004277BA" w:rsidRDefault="004277BA" w:rsidP="007E4E88">
      <w:pPr>
        <w:pStyle w:val="NormalWeb"/>
        <w:shd w:val="clear" w:color="auto" w:fill="FFFFFF"/>
        <w:spacing w:before="0" w:beforeAutospacing="0" w:afterAutospacing="0"/>
        <w:ind w:left="360"/>
        <w:textAlignment w:val="baseline"/>
        <w:rPr>
          <w:rFonts w:ascii="Arial" w:hAnsi="Arial" w:cs="Arial"/>
          <w:sz w:val="16"/>
          <w:szCs w:val="16"/>
        </w:rPr>
      </w:pPr>
    </w:p>
    <w:p w:rsidR="004277BA" w:rsidRDefault="004277BA" w:rsidP="007E4E88">
      <w:pPr>
        <w:pStyle w:val="NormalWeb"/>
        <w:shd w:val="clear" w:color="auto" w:fill="FFFFFF"/>
        <w:spacing w:before="0" w:beforeAutospacing="0" w:afterAutospacing="0"/>
        <w:ind w:left="360"/>
        <w:textAlignment w:val="baseline"/>
        <w:rPr>
          <w:rFonts w:ascii="Arial" w:hAnsi="Arial" w:cs="Arial"/>
          <w:sz w:val="16"/>
          <w:szCs w:val="16"/>
        </w:rPr>
      </w:pPr>
    </w:p>
    <w:p w:rsidR="004277BA" w:rsidRDefault="00CF6B46" w:rsidP="00CF6B46">
      <w:pPr>
        <w:pStyle w:val="NormalWeb"/>
        <w:shd w:val="clear" w:color="auto" w:fill="FFFFFF"/>
        <w:spacing w:before="0" w:beforeAutospacing="0" w:afterAutospacing="0"/>
        <w:ind w:left="360"/>
        <w:jc w:val="center"/>
        <w:textAlignment w:val="baseline"/>
        <w:rPr>
          <w:rFonts w:ascii="Arial" w:hAnsi="Arial" w:cs="Arial"/>
          <w:sz w:val="16"/>
          <w:szCs w:val="16"/>
        </w:rPr>
      </w:pPr>
      <w:r>
        <w:rPr>
          <w:rFonts w:ascii="Arial" w:hAnsi="Arial" w:cs="Arial"/>
          <w:noProof/>
          <w:sz w:val="16"/>
          <w:szCs w:val="16"/>
        </w:rPr>
        <w:lastRenderedPageBreak/>
        <w:drawing>
          <wp:inline distT="0" distB="0" distL="0" distR="0">
            <wp:extent cx="3486150" cy="1914525"/>
            <wp:effectExtent l="19050" t="0" r="0" b="0"/>
            <wp:docPr id="8" name="Picture 8" descr="C:\ONLINECLASS\IC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LINECLASS\ICdownload (1).jpg"/>
                    <pic:cNvPicPr>
                      <a:picLocks noChangeAspect="1" noChangeArrowheads="1"/>
                    </pic:cNvPicPr>
                  </pic:nvPicPr>
                  <pic:blipFill>
                    <a:blip r:embed="rId12"/>
                    <a:srcRect/>
                    <a:stretch>
                      <a:fillRect/>
                    </a:stretch>
                  </pic:blipFill>
                  <pic:spPr bwMode="auto">
                    <a:xfrm>
                      <a:off x="0" y="0"/>
                      <a:ext cx="3486150" cy="1914525"/>
                    </a:xfrm>
                    <a:prstGeom prst="rect">
                      <a:avLst/>
                    </a:prstGeom>
                    <a:noFill/>
                    <a:ln w="9525">
                      <a:noFill/>
                      <a:miter lim="800000"/>
                      <a:headEnd/>
                      <a:tailEnd/>
                    </a:ln>
                  </pic:spPr>
                </pic:pic>
              </a:graphicData>
            </a:graphic>
          </wp:inline>
        </w:drawing>
      </w:r>
    </w:p>
    <w:p w:rsidR="00CF6B46" w:rsidRDefault="00CF6B46" w:rsidP="007E4E88">
      <w:pPr>
        <w:pStyle w:val="NormalWeb"/>
        <w:shd w:val="clear" w:color="auto" w:fill="FFFFFF"/>
        <w:spacing w:before="0" w:beforeAutospacing="0" w:afterAutospacing="0"/>
        <w:ind w:left="360"/>
        <w:textAlignment w:val="baseline"/>
        <w:rPr>
          <w:rFonts w:ascii="Arial" w:hAnsi="Arial" w:cs="Arial"/>
          <w:sz w:val="16"/>
          <w:szCs w:val="16"/>
        </w:rPr>
      </w:pPr>
    </w:p>
    <w:p w:rsidR="00CF6B46" w:rsidRDefault="00CF6B46" w:rsidP="007E4E88">
      <w:pPr>
        <w:pStyle w:val="NormalWeb"/>
        <w:shd w:val="clear" w:color="auto" w:fill="FFFFFF"/>
        <w:spacing w:before="0" w:beforeAutospacing="0" w:afterAutospacing="0"/>
        <w:ind w:left="360"/>
        <w:textAlignment w:val="baseline"/>
        <w:rPr>
          <w:rFonts w:ascii="Arial" w:hAnsi="Arial" w:cs="Arial"/>
          <w:sz w:val="16"/>
          <w:szCs w:val="16"/>
        </w:rPr>
      </w:pPr>
      <w:r>
        <w:rPr>
          <w:rFonts w:ascii="Arial" w:hAnsi="Arial" w:cs="Arial"/>
          <w:noProof/>
          <w:sz w:val="16"/>
          <w:szCs w:val="16"/>
        </w:rPr>
        <w:drawing>
          <wp:inline distT="0" distB="0" distL="0" distR="0">
            <wp:extent cx="5476875" cy="3076575"/>
            <wp:effectExtent l="19050" t="0" r="9525" b="0"/>
            <wp:docPr id="9" name="Picture 9" descr="C:\ONLINECLASS\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LINECLASS\download (1).jpg"/>
                    <pic:cNvPicPr>
                      <a:picLocks noChangeAspect="1" noChangeArrowheads="1"/>
                    </pic:cNvPicPr>
                  </pic:nvPicPr>
                  <pic:blipFill>
                    <a:blip r:embed="rId13"/>
                    <a:srcRect/>
                    <a:stretch>
                      <a:fillRect/>
                    </a:stretch>
                  </pic:blipFill>
                  <pic:spPr bwMode="auto">
                    <a:xfrm>
                      <a:off x="0" y="0"/>
                      <a:ext cx="5476875" cy="3076575"/>
                    </a:xfrm>
                    <a:prstGeom prst="rect">
                      <a:avLst/>
                    </a:prstGeom>
                    <a:noFill/>
                    <a:ln w="9525">
                      <a:noFill/>
                      <a:miter lim="800000"/>
                      <a:headEnd/>
                      <a:tailEnd/>
                    </a:ln>
                  </pic:spPr>
                </pic:pic>
              </a:graphicData>
            </a:graphic>
          </wp:inline>
        </w:drawing>
      </w:r>
    </w:p>
    <w:p w:rsidR="00CF6B46" w:rsidRDefault="00CF6B46" w:rsidP="007E4E88">
      <w:pPr>
        <w:pStyle w:val="NormalWeb"/>
        <w:shd w:val="clear" w:color="auto" w:fill="FFFFFF"/>
        <w:spacing w:before="0" w:beforeAutospacing="0" w:afterAutospacing="0"/>
        <w:ind w:left="360"/>
        <w:textAlignment w:val="baseline"/>
        <w:rPr>
          <w:rFonts w:ascii="Arial" w:hAnsi="Arial" w:cs="Arial"/>
          <w:sz w:val="16"/>
          <w:szCs w:val="16"/>
        </w:rPr>
      </w:pPr>
    </w:p>
    <w:p w:rsidR="004277BA" w:rsidRDefault="004277BA" w:rsidP="007E4E88">
      <w:pPr>
        <w:pStyle w:val="NormalWeb"/>
        <w:shd w:val="clear" w:color="auto" w:fill="FFFFFF"/>
        <w:spacing w:before="0" w:beforeAutospacing="0" w:afterAutospacing="0"/>
        <w:ind w:left="360"/>
        <w:textAlignment w:val="baseline"/>
        <w:rPr>
          <w:rFonts w:ascii="Arial" w:hAnsi="Arial" w:cs="Arial"/>
          <w:sz w:val="16"/>
          <w:szCs w:val="16"/>
        </w:rPr>
      </w:pPr>
    </w:p>
    <w:p w:rsidR="004277BA" w:rsidRDefault="004277BA" w:rsidP="007E4E88">
      <w:pPr>
        <w:pStyle w:val="NormalWeb"/>
        <w:shd w:val="clear" w:color="auto" w:fill="FFFFFF"/>
        <w:spacing w:before="0" w:beforeAutospacing="0" w:afterAutospacing="0"/>
        <w:ind w:left="360"/>
        <w:textAlignment w:val="baseline"/>
        <w:rPr>
          <w:rFonts w:ascii="Arial" w:hAnsi="Arial" w:cs="Arial"/>
          <w:sz w:val="16"/>
          <w:szCs w:val="16"/>
        </w:rPr>
      </w:pPr>
    </w:p>
    <w:p w:rsidR="004277BA" w:rsidRDefault="004277BA" w:rsidP="007E4E88">
      <w:pPr>
        <w:pStyle w:val="NormalWeb"/>
        <w:shd w:val="clear" w:color="auto" w:fill="FFFFFF"/>
        <w:spacing w:before="0" w:beforeAutospacing="0" w:afterAutospacing="0"/>
        <w:ind w:left="360"/>
        <w:textAlignment w:val="baseline"/>
        <w:rPr>
          <w:rFonts w:ascii="Arial" w:hAnsi="Arial" w:cs="Arial"/>
          <w:sz w:val="16"/>
          <w:szCs w:val="16"/>
        </w:rPr>
      </w:pPr>
    </w:p>
    <w:p w:rsidR="004277BA" w:rsidRDefault="004277BA" w:rsidP="007E4E88">
      <w:pPr>
        <w:pStyle w:val="NormalWeb"/>
        <w:shd w:val="clear" w:color="auto" w:fill="FFFFFF"/>
        <w:spacing w:before="0" w:beforeAutospacing="0" w:afterAutospacing="0"/>
        <w:ind w:left="360"/>
        <w:textAlignment w:val="baseline"/>
        <w:rPr>
          <w:rFonts w:ascii="Arial" w:hAnsi="Arial" w:cs="Arial"/>
          <w:sz w:val="16"/>
          <w:szCs w:val="16"/>
        </w:rPr>
      </w:pPr>
    </w:p>
    <w:p w:rsidR="002F0FEC" w:rsidRDefault="002F0FEC" w:rsidP="007E4E88">
      <w:pPr>
        <w:pStyle w:val="NormalWeb"/>
        <w:shd w:val="clear" w:color="auto" w:fill="FFFFFF"/>
        <w:spacing w:before="0" w:beforeAutospacing="0" w:afterAutospacing="0"/>
        <w:ind w:left="360"/>
        <w:textAlignment w:val="baseline"/>
        <w:rPr>
          <w:rFonts w:ascii="Arial" w:hAnsi="Arial" w:cs="Arial"/>
          <w:sz w:val="16"/>
          <w:szCs w:val="16"/>
        </w:rPr>
      </w:pPr>
    </w:p>
    <w:p w:rsidR="002F0FEC" w:rsidRDefault="002F0FEC" w:rsidP="007E4E88">
      <w:pPr>
        <w:pStyle w:val="NormalWeb"/>
        <w:shd w:val="clear" w:color="auto" w:fill="FFFFFF"/>
        <w:spacing w:before="0" w:beforeAutospacing="0" w:afterAutospacing="0"/>
        <w:ind w:left="360"/>
        <w:textAlignment w:val="baseline"/>
        <w:rPr>
          <w:rFonts w:ascii="Arial" w:hAnsi="Arial" w:cs="Arial"/>
          <w:sz w:val="16"/>
          <w:szCs w:val="16"/>
        </w:rPr>
      </w:pPr>
    </w:p>
    <w:p w:rsidR="002F0FEC" w:rsidRDefault="002F0FEC" w:rsidP="007E4E88">
      <w:pPr>
        <w:pStyle w:val="NormalWeb"/>
        <w:shd w:val="clear" w:color="auto" w:fill="FFFFFF"/>
        <w:spacing w:before="0" w:beforeAutospacing="0" w:afterAutospacing="0"/>
        <w:ind w:left="360"/>
        <w:textAlignment w:val="baseline"/>
        <w:rPr>
          <w:rFonts w:ascii="Arial" w:hAnsi="Arial" w:cs="Arial"/>
          <w:sz w:val="16"/>
          <w:szCs w:val="16"/>
        </w:rPr>
      </w:pPr>
    </w:p>
    <w:p w:rsidR="002F0FEC" w:rsidRPr="009B6BDA" w:rsidRDefault="002F0FEC" w:rsidP="002F0FEC">
      <w:pPr>
        <w:tabs>
          <w:tab w:val="left" w:pos="1815"/>
        </w:tabs>
        <w:rPr>
          <w:b/>
          <w:bCs/>
          <w:sz w:val="32"/>
          <w:szCs w:val="32"/>
        </w:rPr>
      </w:pPr>
      <w:r w:rsidRPr="009B6BDA">
        <w:rPr>
          <w:b/>
          <w:bCs/>
          <w:sz w:val="32"/>
          <w:szCs w:val="32"/>
        </w:rPr>
        <w:t xml:space="preserve">BCD – Binary </w:t>
      </w:r>
      <w:r>
        <w:rPr>
          <w:b/>
          <w:bCs/>
          <w:sz w:val="32"/>
          <w:szCs w:val="32"/>
        </w:rPr>
        <w:t>Coded</w:t>
      </w:r>
      <w:r w:rsidRPr="009B6BDA">
        <w:rPr>
          <w:b/>
          <w:bCs/>
          <w:sz w:val="32"/>
          <w:szCs w:val="32"/>
        </w:rPr>
        <w:t xml:space="preserve"> Decimal</w:t>
      </w:r>
    </w:p>
    <w:p w:rsidR="002F0FEC" w:rsidRPr="00102AC6" w:rsidRDefault="002F0FEC" w:rsidP="002F0FEC">
      <w:pPr>
        <w:tabs>
          <w:tab w:val="left" w:pos="1815"/>
        </w:tabs>
      </w:pPr>
    </w:p>
    <w:p w:rsidR="002F0FEC" w:rsidRDefault="002F0FEC" w:rsidP="007E4E88">
      <w:pPr>
        <w:pStyle w:val="NormalWeb"/>
        <w:shd w:val="clear" w:color="auto" w:fill="FFFFFF"/>
        <w:spacing w:before="0" w:beforeAutospacing="0" w:afterAutospacing="0"/>
        <w:ind w:left="360"/>
        <w:textAlignment w:val="baseline"/>
        <w:rPr>
          <w:rFonts w:ascii="Arial" w:hAnsi="Arial" w:cs="Arial"/>
          <w:sz w:val="16"/>
          <w:szCs w:val="16"/>
        </w:rPr>
      </w:pPr>
    </w:p>
    <w:p w:rsidR="002F0FEC" w:rsidRDefault="002F0FEC" w:rsidP="007E4E88">
      <w:pPr>
        <w:pStyle w:val="NormalWeb"/>
        <w:shd w:val="clear" w:color="auto" w:fill="FFFFFF"/>
        <w:spacing w:before="0" w:beforeAutospacing="0" w:afterAutospacing="0"/>
        <w:ind w:left="360"/>
        <w:textAlignment w:val="baseline"/>
        <w:rPr>
          <w:rFonts w:ascii="Arial" w:hAnsi="Arial" w:cs="Arial"/>
          <w:sz w:val="16"/>
          <w:szCs w:val="16"/>
        </w:rPr>
      </w:pPr>
    </w:p>
    <w:p w:rsidR="002F0FEC" w:rsidRDefault="002F0FEC" w:rsidP="007E4E88">
      <w:pPr>
        <w:pStyle w:val="NormalWeb"/>
        <w:shd w:val="clear" w:color="auto" w:fill="FFFFFF"/>
        <w:spacing w:before="0" w:beforeAutospacing="0" w:afterAutospacing="0"/>
        <w:ind w:left="360"/>
        <w:textAlignment w:val="baseline"/>
        <w:rPr>
          <w:rFonts w:ascii="Arial" w:hAnsi="Arial" w:cs="Arial"/>
          <w:sz w:val="16"/>
          <w:szCs w:val="16"/>
        </w:rPr>
      </w:pPr>
    </w:p>
    <w:p w:rsidR="002F0FEC" w:rsidRDefault="002F0FEC" w:rsidP="007E4E88">
      <w:pPr>
        <w:pStyle w:val="NormalWeb"/>
        <w:shd w:val="clear" w:color="auto" w:fill="FFFFFF"/>
        <w:spacing w:before="0" w:beforeAutospacing="0" w:afterAutospacing="0"/>
        <w:ind w:left="360"/>
        <w:textAlignment w:val="baseline"/>
        <w:rPr>
          <w:rFonts w:ascii="Arial" w:hAnsi="Arial" w:cs="Arial"/>
          <w:sz w:val="16"/>
          <w:szCs w:val="16"/>
        </w:rPr>
      </w:pPr>
    </w:p>
    <w:p w:rsidR="002F0FEC" w:rsidRDefault="002F0FEC" w:rsidP="007E4E88">
      <w:pPr>
        <w:pStyle w:val="NormalWeb"/>
        <w:shd w:val="clear" w:color="auto" w:fill="FFFFFF"/>
        <w:spacing w:before="0" w:beforeAutospacing="0" w:afterAutospacing="0"/>
        <w:ind w:left="360"/>
        <w:textAlignment w:val="baseline"/>
        <w:rPr>
          <w:rFonts w:ascii="Arial" w:hAnsi="Arial" w:cs="Arial"/>
          <w:sz w:val="16"/>
          <w:szCs w:val="16"/>
        </w:rPr>
      </w:pPr>
    </w:p>
    <w:p w:rsidR="002F0FEC" w:rsidRDefault="002F0FEC" w:rsidP="007E4E88">
      <w:pPr>
        <w:pStyle w:val="NormalWeb"/>
        <w:shd w:val="clear" w:color="auto" w:fill="FFFFFF"/>
        <w:spacing w:before="0" w:beforeAutospacing="0" w:afterAutospacing="0"/>
        <w:ind w:left="360"/>
        <w:textAlignment w:val="baseline"/>
        <w:rPr>
          <w:rFonts w:ascii="Arial" w:hAnsi="Arial" w:cs="Arial"/>
          <w:sz w:val="16"/>
          <w:szCs w:val="16"/>
        </w:rPr>
      </w:pPr>
      <w:r w:rsidRPr="002F0FEC">
        <w:rPr>
          <w:rFonts w:ascii="Arial" w:hAnsi="Arial" w:cs="Arial"/>
          <w:noProof/>
          <w:sz w:val="16"/>
          <w:szCs w:val="16"/>
        </w:rPr>
        <w:drawing>
          <wp:inline distT="0" distB="0" distL="0" distR="0">
            <wp:extent cx="5943600" cy="6391275"/>
            <wp:effectExtent l="19050" t="0" r="0" b="0"/>
            <wp:docPr id="3" name="Picture 10" descr="C:\ONLINECLASS\IMG_20200806_09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NLINECLASS\IMG_20200806_091718.jpg"/>
                    <pic:cNvPicPr>
                      <a:picLocks noChangeAspect="1" noChangeArrowheads="1"/>
                    </pic:cNvPicPr>
                  </pic:nvPicPr>
                  <pic:blipFill>
                    <a:blip r:embed="rId14" cstate="print"/>
                    <a:srcRect t="3453"/>
                    <a:stretch>
                      <a:fillRect/>
                    </a:stretch>
                  </pic:blipFill>
                  <pic:spPr bwMode="auto">
                    <a:xfrm>
                      <a:off x="0" y="0"/>
                      <a:ext cx="5943600" cy="6391275"/>
                    </a:xfrm>
                    <a:prstGeom prst="rect">
                      <a:avLst/>
                    </a:prstGeom>
                    <a:noFill/>
                    <a:ln w="9525">
                      <a:noFill/>
                      <a:miter lim="800000"/>
                      <a:headEnd/>
                      <a:tailEnd/>
                    </a:ln>
                  </pic:spPr>
                </pic:pic>
              </a:graphicData>
            </a:graphic>
          </wp:inline>
        </w:drawing>
      </w:r>
    </w:p>
    <w:p w:rsidR="002F0FEC" w:rsidRDefault="002F0FEC" w:rsidP="007E4E88">
      <w:pPr>
        <w:pStyle w:val="NormalWeb"/>
        <w:shd w:val="clear" w:color="auto" w:fill="FFFFFF"/>
        <w:spacing w:before="0" w:beforeAutospacing="0" w:afterAutospacing="0"/>
        <w:ind w:left="360"/>
        <w:textAlignment w:val="baseline"/>
        <w:rPr>
          <w:rFonts w:ascii="Arial" w:hAnsi="Arial" w:cs="Arial"/>
          <w:sz w:val="16"/>
          <w:szCs w:val="16"/>
        </w:rPr>
      </w:pPr>
    </w:p>
    <w:p w:rsidR="002F0FEC" w:rsidRDefault="002F0FEC" w:rsidP="007E4E88">
      <w:pPr>
        <w:pStyle w:val="NormalWeb"/>
        <w:shd w:val="clear" w:color="auto" w:fill="FFFFFF"/>
        <w:spacing w:before="0" w:beforeAutospacing="0" w:afterAutospacing="0"/>
        <w:ind w:left="360"/>
        <w:textAlignment w:val="baseline"/>
        <w:rPr>
          <w:rFonts w:ascii="Arial" w:hAnsi="Arial" w:cs="Arial"/>
          <w:sz w:val="16"/>
          <w:szCs w:val="16"/>
        </w:rPr>
      </w:pPr>
    </w:p>
    <w:p w:rsidR="002F0FEC" w:rsidRDefault="002F0FEC" w:rsidP="007E4E88">
      <w:pPr>
        <w:pStyle w:val="NormalWeb"/>
        <w:shd w:val="clear" w:color="auto" w:fill="FFFFFF"/>
        <w:spacing w:before="0" w:beforeAutospacing="0" w:afterAutospacing="0"/>
        <w:ind w:left="360"/>
        <w:textAlignment w:val="baseline"/>
        <w:rPr>
          <w:rFonts w:ascii="Arial" w:hAnsi="Arial" w:cs="Arial"/>
          <w:sz w:val="16"/>
          <w:szCs w:val="16"/>
        </w:rPr>
      </w:pPr>
    </w:p>
    <w:p w:rsidR="002F0FEC" w:rsidRDefault="002F0FEC" w:rsidP="007E4E88">
      <w:pPr>
        <w:pStyle w:val="NormalWeb"/>
        <w:shd w:val="clear" w:color="auto" w:fill="FFFFFF"/>
        <w:spacing w:before="0" w:beforeAutospacing="0" w:afterAutospacing="0"/>
        <w:ind w:left="360"/>
        <w:textAlignment w:val="baseline"/>
        <w:rPr>
          <w:rFonts w:ascii="Arial" w:hAnsi="Arial" w:cs="Arial"/>
          <w:sz w:val="16"/>
          <w:szCs w:val="16"/>
        </w:rPr>
      </w:pPr>
    </w:p>
    <w:p w:rsidR="004277BA" w:rsidRDefault="004277BA" w:rsidP="007E4E88">
      <w:pPr>
        <w:pStyle w:val="NormalWeb"/>
        <w:shd w:val="clear" w:color="auto" w:fill="FFFFFF"/>
        <w:spacing w:before="0" w:beforeAutospacing="0" w:afterAutospacing="0"/>
        <w:ind w:left="360"/>
        <w:textAlignment w:val="baseline"/>
        <w:rPr>
          <w:rFonts w:ascii="Arial" w:hAnsi="Arial" w:cs="Arial"/>
          <w:sz w:val="16"/>
          <w:szCs w:val="16"/>
        </w:rPr>
      </w:pPr>
    </w:p>
    <w:p w:rsidR="009278BE" w:rsidRDefault="00281BEF" w:rsidP="00281BEF">
      <w:pPr>
        <w:ind w:left="360"/>
        <w:rPr>
          <w:rFonts w:ascii="Times New Roman" w:hAnsi="Times New Roman" w:cs="Times New Roman"/>
          <w:b/>
          <w:bCs/>
        </w:rPr>
      </w:pPr>
      <w:r w:rsidRPr="009278BE">
        <w:rPr>
          <w:rFonts w:ascii="Times New Roman" w:hAnsi="Times New Roman" w:cs="Times New Roman"/>
          <w:b/>
          <w:bCs/>
        </w:rPr>
        <w:t xml:space="preserve">    </w:t>
      </w:r>
    </w:p>
    <w:p w:rsidR="002F0FEC" w:rsidRDefault="009278BE" w:rsidP="00281BEF">
      <w:pPr>
        <w:ind w:left="360"/>
        <w:rPr>
          <w:rFonts w:ascii="Times New Roman" w:hAnsi="Times New Roman" w:cs="Times New Roman"/>
          <w:b/>
          <w:bCs/>
          <w:sz w:val="28"/>
          <w:szCs w:val="28"/>
        </w:rPr>
      </w:pPr>
      <w:r w:rsidRPr="004277BA">
        <w:rPr>
          <w:rFonts w:ascii="Times New Roman" w:hAnsi="Times New Roman" w:cs="Times New Roman"/>
          <w:b/>
          <w:bCs/>
          <w:sz w:val="28"/>
          <w:szCs w:val="28"/>
        </w:rPr>
        <w:lastRenderedPageBreak/>
        <w:t xml:space="preserve">     </w:t>
      </w:r>
      <w:r w:rsidR="00281BEF" w:rsidRPr="004277BA">
        <w:rPr>
          <w:rFonts w:ascii="Times New Roman" w:hAnsi="Times New Roman" w:cs="Times New Roman"/>
          <w:b/>
          <w:bCs/>
          <w:sz w:val="28"/>
          <w:szCs w:val="28"/>
        </w:rPr>
        <w:t xml:space="preserve"> </w:t>
      </w:r>
      <w:r w:rsidR="00C554BE">
        <w:rPr>
          <w:rFonts w:ascii="Times New Roman" w:hAnsi="Times New Roman" w:cs="Times New Roman"/>
          <w:b/>
          <w:bCs/>
          <w:noProof/>
          <w:sz w:val="28"/>
          <w:szCs w:val="28"/>
        </w:rPr>
        <w:drawing>
          <wp:inline distT="0" distB="0" distL="0" distR="0">
            <wp:extent cx="5943600" cy="4457700"/>
            <wp:effectExtent l="19050" t="0" r="0" b="0"/>
            <wp:docPr id="12" name="Picture 12" descr="C:\ONLINECLASS\IMG_20200806_09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NLINECLASS\IMG_20200806_092311.jpg"/>
                    <pic:cNvPicPr>
                      <a:picLocks noChangeAspect="1" noChangeArrowheads="1"/>
                    </pic:cNvPicPr>
                  </pic:nvPicPr>
                  <pic:blipFill>
                    <a:blip r:embed="rId15"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2F0FEC" w:rsidRDefault="002F0FEC" w:rsidP="00281BEF">
      <w:pPr>
        <w:ind w:left="360"/>
        <w:rPr>
          <w:rFonts w:ascii="Times New Roman" w:hAnsi="Times New Roman" w:cs="Times New Roman"/>
          <w:b/>
          <w:bCs/>
          <w:sz w:val="28"/>
          <w:szCs w:val="28"/>
        </w:rPr>
      </w:pPr>
    </w:p>
    <w:p w:rsidR="002F0FEC" w:rsidRDefault="00BD7076" w:rsidP="00BD7076">
      <w:pPr>
        <w:tabs>
          <w:tab w:val="left" w:pos="2220"/>
        </w:tabs>
        <w:ind w:left="360"/>
        <w:rPr>
          <w:rFonts w:ascii="Times New Roman" w:hAnsi="Times New Roman" w:cs="Times New Roman"/>
          <w:b/>
          <w:bCs/>
          <w:sz w:val="28"/>
          <w:szCs w:val="28"/>
        </w:rPr>
      </w:pPr>
      <w:r>
        <w:rPr>
          <w:rFonts w:ascii="Times New Roman" w:hAnsi="Times New Roman" w:cs="Times New Roman"/>
          <w:b/>
          <w:bCs/>
          <w:sz w:val="28"/>
          <w:szCs w:val="28"/>
        </w:rPr>
        <w:lastRenderedPageBreak/>
        <w:tab/>
      </w:r>
      <w:r>
        <w:rPr>
          <w:rFonts w:ascii="Times New Roman" w:hAnsi="Times New Roman" w:cs="Times New Roman"/>
          <w:b/>
          <w:bCs/>
          <w:noProof/>
          <w:sz w:val="28"/>
          <w:szCs w:val="28"/>
        </w:rPr>
        <w:drawing>
          <wp:inline distT="0" distB="0" distL="0" distR="0">
            <wp:extent cx="5943600" cy="7924800"/>
            <wp:effectExtent l="19050" t="0" r="0" b="0"/>
            <wp:docPr id="13" name="Picture 13" descr="C:\ONLINECLASS\IMG_20200806_09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LINECLASS\IMG_20200806_091900.jpg"/>
                    <pic:cNvPicPr>
                      <a:picLocks noChangeAspect="1" noChangeArrowheads="1"/>
                    </pic:cNvPicPr>
                  </pic:nvPicPr>
                  <pic:blipFill>
                    <a:blip r:embed="rId16" cstate="print"/>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BD7076" w:rsidRDefault="00BD7076" w:rsidP="00281BEF">
      <w:pPr>
        <w:ind w:left="360"/>
        <w:rPr>
          <w:rFonts w:ascii="Times New Roman" w:hAnsi="Times New Roman" w:cs="Times New Roman"/>
          <w:b/>
          <w:bCs/>
          <w:sz w:val="28"/>
          <w:szCs w:val="28"/>
        </w:rPr>
      </w:pPr>
    </w:p>
    <w:p w:rsidR="00BD7076" w:rsidRDefault="00BD7076" w:rsidP="00281BEF">
      <w:pPr>
        <w:ind w:left="360"/>
        <w:rPr>
          <w:rFonts w:ascii="Times New Roman" w:hAnsi="Times New Roman" w:cs="Times New Roman"/>
          <w:b/>
          <w:bCs/>
          <w:sz w:val="28"/>
          <w:szCs w:val="28"/>
        </w:rPr>
      </w:pPr>
    </w:p>
    <w:p w:rsidR="00BD7076" w:rsidRDefault="00BD7076" w:rsidP="00281BEF">
      <w:pPr>
        <w:ind w:left="360"/>
        <w:rPr>
          <w:rFonts w:ascii="Times New Roman" w:hAnsi="Times New Roman" w:cs="Times New Roman"/>
          <w:b/>
          <w:bCs/>
          <w:sz w:val="28"/>
          <w:szCs w:val="28"/>
        </w:rPr>
      </w:pPr>
    </w:p>
    <w:p w:rsidR="00BD7076" w:rsidRDefault="00BD7076" w:rsidP="00281BEF">
      <w:pPr>
        <w:ind w:left="360"/>
        <w:rPr>
          <w:rFonts w:ascii="Times New Roman" w:hAnsi="Times New Roman" w:cs="Times New Roman"/>
          <w:b/>
          <w:bCs/>
          <w:sz w:val="28"/>
          <w:szCs w:val="28"/>
        </w:rPr>
      </w:pPr>
    </w:p>
    <w:p w:rsidR="00BD7076" w:rsidRDefault="00BD7076" w:rsidP="00281BEF">
      <w:pPr>
        <w:ind w:left="360"/>
        <w:rPr>
          <w:rFonts w:ascii="Times New Roman" w:hAnsi="Times New Roman" w:cs="Times New Roman"/>
          <w:b/>
          <w:bCs/>
          <w:sz w:val="28"/>
          <w:szCs w:val="28"/>
        </w:rPr>
      </w:pPr>
    </w:p>
    <w:p w:rsidR="00851320" w:rsidRPr="004277BA" w:rsidRDefault="00851320" w:rsidP="00281BEF">
      <w:pPr>
        <w:ind w:left="360"/>
        <w:rPr>
          <w:rFonts w:ascii="Times New Roman" w:hAnsi="Times New Roman" w:cs="Times New Roman"/>
          <w:b/>
          <w:bCs/>
          <w:sz w:val="28"/>
          <w:szCs w:val="28"/>
        </w:rPr>
      </w:pPr>
      <w:r w:rsidRPr="004277BA">
        <w:rPr>
          <w:rFonts w:ascii="Times New Roman" w:hAnsi="Times New Roman" w:cs="Times New Roman"/>
          <w:b/>
          <w:bCs/>
          <w:sz w:val="28"/>
          <w:szCs w:val="28"/>
        </w:rPr>
        <w:t>BASIC IDENTITIES OF BOOLEAN ALGEBRA</w:t>
      </w:r>
      <w:r w:rsidR="009278BE" w:rsidRPr="004277BA">
        <w:rPr>
          <w:rFonts w:ascii="Times New Roman" w:hAnsi="Times New Roman" w:cs="Times New Roman"/>
          <w:b/>
          <w:bCs/>
          <w:sz w:val="28"/>
          <w:szCs w:val="28"/>
        </w:rPr>
        <w:t xml:space="preserve"> :</w:t>
      </w:r>
    </w:p>
    <w:p w:rsidR="009278BE" w:rsidRPr="004277BA" w:rsidRDefault="009278BE" w:rsidP="00281BEF">
      <w:pPr>
        <w:ind w:left="360"/>
        <w:rPr>
          <w:rFonts w:ascii="Times New Roman" w:hAnsi="Times New Roman" w:cs="Times New Roman"/>
          <w:b/>
          <w:bCs/>
          <w:sz w:val="28"/>
          <w:szCs w:val="28"/>
        </w:rPr>
      </w:pPr>
    </w:p>
    <w:p w:rsidR="00281BEF" w:rsidRPr="004277BA" w:rsidRDefault="00851320" w:rsidP="00281BEF">
      <w:pPr>
        <w:ind w:left="360"/>
        <w:rPr>
          <w:sz w:val="28"/>
          <w:szCs w:val="28"/>
        </w:rPr>
      </w:pPr>
      <w:r w:rsidRPr="004277BA">
        <w:rPr>
          <w:b/>
          <w:bCs/>
          <w:sz w:val="28"/>
          <w:szCs w:val="28"/>
        </w:rPr>
        <w:t xml:space="preserve">    </w:t>
      </w:r>
      <w:r w:rsidR="00281BEF" w:rsidRPr="004277BA">
        <w:rPr>
          <w:b/>
          <w:bCs/>
          <w:sz w:val="28"/>
          <w:szCs w:val="28"/>
        </w:rPr>
        <w:t xml:space="preserve">  Rule 1a </w:t>
      </w:r>
      <w:r w:rsidR="00281BEF" w:rsidRPr="004277BA">
        <w:rPr>
          <w:sz w:val="28"/>
          <w:szCs w:val="28"/>
        </w:rPr>
        <w:t xml:space="preserve"> : A+ 0 = A                                                     1b : A.1 =A</w:t>
      </w:r>
    </w:p>
    <w:p w:rsidR="00281BEF" w:rsidRPr="004277BA" w:rsidRDefault="00281BEF" w:rsidP="00281BEF">
      <w:pPr>
        <w:ind w:left="360"/>
        <w:rPr>
          <w:sz w:val="28"/>
          <w:szCs w:val="28"/>
        </w:rPr>
      </w:pPr>
      <w:r w:rsidRPr="004277BA">
        <w:rPr>
          <w:b/>
          <w:bCs/>
          <w:sz w:val="28"/>
          <w:szCs w:val="28"/>
        </w:rPr>
        <w:t xml:space="preserve">       Rule 2a</w:t>
      </w:r>
      <w:r w:rsidRPr="004277BA">
        <w:rPr>
          <w:sz w:val="28"/>
          <w:szCs w:val="28"/>
        </w:rPr>
        <w:t xml:space="preserve">   : A+1 = 1                                                     2b : A.0 =0</w:t>
      </w:r>
    </w:p>
    <w:p w:rsidR="00281BEF" w:rsidRPr="004277BA" w:rsidRDefault="00281BEF" w:rsidP="00281BEF">
      <w:pPr>
        <w:ind w:left="360"/>
        <w:rPr>
          <w:sz w:val="28"/>
          <w:szCs w:val="28"/>
        </w:rPr>
      </w:pPr>
      <w:r w:rsidRPr="004277BA">
        <w:rPr>
          <w:b/>
          <w:bCs/>
          <w:sz w:val="28"/>
          <w:szCs w:val="28"/>
        </w:rPr>
        <w:t xml:space="preserve">      Rule 3a  :</w:t>
      </w:r>
      <w:r w:rsidRPr="004277BA">
        <w:rPr>
          <w:sz w:val="28"/>
          <w:szCs w:val="28"/>
        </w:rPr>
        <w:t xml:space="preserve"> A+A =A                                                       3b : A.A = A </w:t>
      </w:r>
    </w:p>
    <w:p w:rsidR="00281BEF" w:rsidRPr="004277BA" w:rsidRDefault="00281BEF" w:rsidP="00281BEF">
      <w:pPr>
        <w:ind w:left="360"/>
        <w:rPr>
          <w:sz w:val="28"/>
          <w:szCs w:val="28"/>
        </w:rPr>
      </w:pPr>
      <w:r w:rsidRPr="004277BA">
        <w:rPr>
          <w:sz w:val="28"/>
          <w:szCs w:val="28"/>
        </w:rPr>
        <w:t xml:space="preserve">      Rule 4a   : A+Ā = 1                                                     4b :  A.Ā = 0                                       </w:t>
      </w:r>
    </w:p>
    <w:p w:rsidR="00281BEF" w:rsidRPr="004277BA" w:rsidRDefault="00281BEF" w:rsidP="00281BEF">
      <w:pPr>
        <w:tabs>
          <w:tab w:val="num" w:pos="720"/>
        </w:tabs>
        <w:rPr>
          <w:sz w:val="28"/>
          <w:szCs w:val="28"/>
        </w:rPr>
      </w:pPr>
      <w:r w:rsidRPr="004277BA">
        <w:rPr>
          <w:sz w:val="28"/>
          <w:szCs w:val="28"/>
        </w:rPr>
        <w:t xml:space="preserve">             Rule 5a  : </w:t>
      </w:r>
      <m:oMath>
        <m:acc>
          <m:accPr>
            <m:chr m:val="̿"/>
            <m:ctrlPr>
              <w:rPr>
                <w:rFonts w:ascii="Cambria Math" w:hAnsi="Cambria Math"/>
                <w:i/>
                <w:sz w:val="28"/>
                <w:szCs w:val="28"/>
              </w:rPr>
            </m:ctrlPr>
          </m:accPr>
          <m:e>
            <m:r>
              <w:rPr>
                <w:rFonts w:ascii="Cambria Math" w:hAnsi="Cambria Math"/>
                <w:sz w:val="28"/>
                <w:szCs w:val="28"/>
              </w:rPr>
              <m:t xml:space="preserve">A </m:t>
            </m:r>
          </m:e>
        </m:acc>
      </m:oMath>
      <w:r w:rsidRPr="004277BA">
        <w:rPr>
          <w:sz w:val="28"/>
          <w:szCs w:val="28"/>
        </w:rPr>
        <w:t xml:space="preserve"> = A                                                         5a : </w:t>
      </w:r>
      <m:oMath>
        <m:acc>
          <m:accPr>
            <m:chr m:val="̿"/>
            <m:ctrlPr>
              <w:rPr>
                <w:rFonts w:ascii="Cambria Math" w:hAnsi="Cambria Math"/>
                <w:i/>
                <w:sz w:val="28"/>
                <w:szCs w:val="28"/>
              </w:rPr>
            </m:ctrlPr>
          </m:accPr>
          <m:e>
            <m:r>
              <w:rPr>
                <w:rFonts w:ascii="Cambria Math" w:hAnsi="Cambria Math"/>
                <w:sz w:val="28"/>
                <w:szCs w:val="28"/>
              </w:rPr>
              <m:t xml:space="preserve">A </m:t>
            </m:r>
          </m:e>
        </m:acc>
      </m:oMath>
      <w:r w:rsidRPr="004277BA">
        <w:rPr>
          <w:sz w:val="28"/>
          <w:szCs w:val="28"/>
        </w:rPr>
        <w:t xml:space="preserve"> = A</w:t>
      </w:r>
    </w:p>
    <w:p w:rsidR="00281BEF" w:rsidRPr="004277BA" w:rsidRDefault="00281BEF" w:rsidP="00281BEF">
      <w:pPr>
        <w:tabs>
          <w:tab w:val="num" w:pos="720"/>
        </w:tabs>
        <w:rPr>
          <w:sz w:val="28"/>
          <w:szCs w:val="28"/>
        </w:rPr>
      </w:pPr>
      <w:r w:rsidRPr="004277BA">
        <w:rPr>
          <w:sz w:val="28"/>
          <w:szCs w:val="28"/>
        </w:rPr>
        <w:t xml:space="preserve">             Rule 6a  : A + AB =A                                                   6a : A (A+B)  = A</w:t>
      </w:r>
    </w:p>
    <w:p w:rsidR="00281BEF" w:rsidRPr="004277BA" w:rsidRDefault="00281BEF" w:rsidP="00281BEF">
      <w:pPr>
        <w:tabs>
          <w:tab w:val="num" w:pos="720"/>
        </w:tabs>
        <w:rPr>
          <w:sz w:val="28"/>
          <w:szCs w:val="28"/>
        </w:rPr>
      </w:pPr>
      <w:r w:rsidRPr="004277BA">
        <w:rPr>
          <w:sz w:val="28"/>
          <w:szCs w:val="28"/>
        </w:rPr>
        <w:t xml:space="preserve">             Rule 7a  :  A+  </w:t>
      </w:r>
      <m:oMath>
        <m:acc>
          <m:accPr>
            <m:chr m:val="̅"/>
            <m:ctrlPr>
              <w:rPr>
                <w:rFonts w:ascii="Cambria Math" w:hAnsi="Cambria Math"/>
                <w:i/>
                <w:sz w:val="28"/>
                <w:szCs w:val="28"/>
              </w:rPr>
            </m:ctrlPr>
          </m:accPr>
          <m:e>
            <m:r>
              <w:rPr>
                <w:rFonts w:ascii="Cambria Math" w:hAnsi="Cambria Math"/>
                <w:sz w:val="28"/>
                <w:szCs w:val="28"/>
              </w:rPr>
              <m:t>A</m:t>
            </m:r>
          </m:e>
        </m:acc>
        <m:r>
          <w:rPr>
            <w:rFonts w:ascii="Cambria Math" w:hAnsi="Cambria Math"/>
            <w:sz w:val="28"/>
            <w:szCs w:val="28"/>
          </w:rPr>
          <m:t>B</m:t>
        </m:r>
      </m:oMath>
      <w:r w:rsidRPr="004277BA">
        <w:rPr>
          <w:sz w:val="28"/>
          <w:szCs w:val="28"/>
        </w:rPr>
        <w:t xml:space="preserve">  = A+B                                          7a : A(</w:t>
      </w:r>
      <m:oMath>
        <m:acc>
          <m:accPr>
            <m:chr m:val="̅"/>
            <m:ctrlPr>
              <w:rPr>
                <w:rFonts w:ascii="Cambria Math" w:hAnsi="Cambria Math"/>
                <w:i/>
                <w:sz w:val="28"/>
                <w:szCs w:val="28"/>
              </w:rPr>
            </m:ctrlPr>
          </m:accPr>
          <m:e>
            <m:r>
              <w:rPr>
                <w:rFonts w:ascii="Cambria Math" w:hAnsi="Cambria Math"/>
                <w:sz w:val="28"/>
                <w:szCs w:val="28"/>
              </w:rPr>
              <m:t>A</m:t>
            </m:r>
          </m:e>
        </m:acc>
      </m:oMath>
      <w:r w:rsidRPr="004277BA">
        <w:rPr>
          <w:rFonts w:eastAsiaTheme="minorEastAsia"/>
          <w:sz w:val="28"/>
          <w:szCs w:val="28"/>
        </w:rPr>
        <w:t xml:space="preserve"> + B) = A.B</w:t>
      </w:r>
    </w:p>
    <w:p w:rsidR="00281BEF" w:rsidRPr="004277BA" w:rsidRDefault="00281BEF" w:rsidP="00281BEF">
      <w:pPr>
        <w:tabs>
          <w:tab w:val="num" w:pos="720"/>
        </w:tabs>
        <w:rPr>
          <w:sz w:val="28"/>
          <w:szCs w:val="28"/>
        </w:rPr>
      </w:pPr>
      <w:r w:rsidRPr="004277BA">
        <w:rPr>
          <w:sz w:val="28"/>
          <w:szCs w:val="28"/>
        </w:rPr>
        <w:t xml:space="preserve">             Rule 8a  : A + BC = (A+B) (A+C)                                8b : A(B+C) = AB +BC</w:t>
      </w:r>
    </w:p>
    <w:p w:rsidR="00281BEF" w:rsidRPr="004277BA" w:rsidRDefault="00281BEF" w:rsidP="00281BEF">
      <w:pPr>
        <w:tabs>
          <w:tab w:val="num" w:pos="720"/>
        </w:tabs>
        <w:rPr>
          <w:sz w:val="28"/>
          <w:szCs w:val="28"/>
        </w:rPr>
      </w:pPr>
      <w:r w:rsidRPr="004277BA">
        <w:rPr>
          <w:sz w:val="28"/>
          <w:szCs w:val="28"/>
        </w:rPr>
        <w:t xml:space="preserve">       Rule 9a : AB +  </w:t>
      </w:r>
      <m:oMath>
        <m:acc>
          <m:accPr>
            <m:chr m:val="̅"/>
            <m:ctrlPr>
              <w:rPr>
                <w:rFonts w:ascii="Cambria Math" w:hAnsi="Cambria Math"/>
                <w:i/>
                <w:sz w:val="28"/>
                <w:szCs w:val="28"/>
              </w:rPr>
            </m:ctrlPr>
          </m:accPr>
          <m:e>
            <m:r>
              <w:rPr>
                <w:rFonts w:ascii="Cambria Math" w:hAnsi="Cambria Math"/>
                <w:sz w:val="28"/>
                <w:szCs w:val="28"/>
              </w:rPr>
              <m:t>A</m:t>
            </m:r>
          </m:e>
        </m:acc>
        <m:r>
          <w:rPr>
            <w:rFonts w:ascii="Cambria Math" w:hAnsi="Cambria Math"/>
            <w:sz w:val="28"/>
            <w:szCs w:val="28"/>
          </w:rPr>
          <m:t>C</m:t>
        </m:r>
      </m:oMath>
      <w:r w:rsidRPr="004277BA">
        <w:rPr>
          <w:sz w:val="28"/>
          <w:szCs w:val="28"/>
        </w:rPr>
        <w:t xml:space="preserve">  +BC = AB +</w:t>
      </w:r>
      <m:oMath>
        <m:acc>
          <m:accPr>
            <m:chr m:val="̅"/>
            <m:ctrlPr>
              <w:rPr>
                <w:rFonts w:ascii="Cambria Math" w:hAnsi="Cambria Math"/>
                <w:i/>
                <w:sz w:val="28"/>
                <w:szCs w:val="28"/>
              </w:rPr>
            </m:ctrlPr>
          </m:accPr>
          <m:e>
            <m:r>
              <w:rPr>
                <w:rFonts w:ascii="Cambria Math" w:hAnsi="Cambria Math"/>
                <w:sz w:val="28"/>
                <w:szCs w:val="28"/>
              </w:rPr>
              <m:t xml:space="preserve"> A</m:t>
            </m:r>
          </m:e>
        </m:acc>
        <m:r>
          <w:rPr>
            <w:rFonts w:ascii="Cambria Math" w:hAnsi="Cambria Math"/>
            <w:sz w:val="28"/>
            <w:szCs w:val="28"/>
          </w:rPr>
          <m:t>C</m:t>
        </m:r>
      </m:oMath>
      <w:r w:rsidRPr="004277BA">
        <w:rPr>
          <w:rFonts w:eastAsiaTheme="minorEastAsia"/>
          <w:sz w:val="28"/>
          <w:szCs w:val="28"/>
        </w:rPr>
        <w:t xml:space="preserve">        </w:t>
      </w:r>
      <w:r w:rsidR="004277BA">
        <w:rPr>
          <w:rFonts w:eastAsiaTheme="minorEastAsia"/>
          <w:sz w:val="28"/>
          <w:szCs w:val="28"/>
        </w:rPr>
        <w:t xml:space="preserve">      </w:t>
      </w:r>
      <w:r w:rsidRPr="004277BA">
        <w:rPr>
          <w:rFonts w:eastAsiaTheme="minorEastAsia"/>
          <w:sz w:val="28"/>
          <w:szCs w:val="28"/>
        </w:rPr>
        <w:t>9b : (A+B)(</w:t>
      </w:r>
      <m:oMath>
        <m:acc>
          <m:accPr>
            <m:chr m:val="̅"/>
            <m:ctrlPr>
              <w:rPr>
                <w:rFonts w:ascii="Cambria Math" w:eastAsiaTheme="minorEastAsia" w:hAnsi="Cambria Math"/>
                <w:i/>
                <w:sz w:val="28"/>
                <w:szCs w:val="28"/>
              </w:rPr>
            </m:ctrlPr>
          </m:accPr>
          <m:e>
            <m:r>
              <w:rPr>
                <w:rFonts w:ascii="Cambria Math" w:eastAsiaTheme="minorEastAsia" w:hAnsi="Cambria Math"/>
                <w:sz w:val="28"/>
                <w:szCs w:val="28"/>
              </w:rPr>
              <m:t>A</m:t>
            </m:r>
          </m:e>
        </m:acc>
      </m:oMath>
      <w:r w:rsidRPr="004277BA">
        <w:rPr>
          <w:rFonts w:eastAsiaTheme="minorEastAsia"/>
          <w:sz w:val="28"/>
          <w:szCs w:val="28"/>
        </w:rPr>
        <w:t xml:space="preserve">  +C)(B+C) = (A+B) (</w:t>
      </w:r>
      <m:oMath>
        <m:acc>
          <m:accPr>
            <m:chr m:val="̅"/>
            <m:ctrlPr>
              <w:rPr>
                <w:rFonts w:ascii="Cambria Math" w:eastAsiaTheme="minorEastAsia" w:hAnsi="Cambria Math"/>
                <w:i/>
                <w:sz w:val="28"/>
                <w:szCs w:val="28"/>
              </w:rPr>
            </m:ctrlPr>
          </m:accPr>
          <m:e>
            <m:r>
              <w:rPr>
                <w:rFonts w:ascii="Cambria Math" w:eastAsiaTheme="minorEastAsia" w:hAnsi="Cambria Math"/>
                <w:sz w:val="28"/>
                <w:szCs w:val="28"/>
              </w:rPr>
              <m:t>A</m:t>
            </m:r>
          </m:e>
        </m:acc>
      </m:oMath>
      <w:r w:rsidRPr="004277BA">
        <w:rPr>
          <w:rFonts w:eastAsiaTheme="minorEastAsia"/>
          <w:sz w:val="28"/>
          <w:szCs w:val="28"/>
        </w:rPr>
        <w:t xml:space="preserve">  +C)</w:t>
      </w:r>
    </w:p>
    <w:p w:rsidR="00281BEF" w:rsidRPr="00F661EE" w:rsidRDefault="00281BEF" w:rsidP="00281BEF">
      <w:pPr>
        <w:tabs>
          <w:tab w:val="num" w:pos="720"/>
        </w:tabs>
      </w:pPr>
    </w:p>
    <w:p w:rsidR="007648D1" w:rsidRPr="00AC5E53" w:rsidRDefault="007648D1" w:rsidP="007648D1">
      <w:pPr>
        <w:pStyle w:val="Heading1"/>
        <w:spacing w:before="0" w:after="150"/>
        <w:textAlignment w:val="baseline"/>
        <w:rPr>
          <w:rFonts w:ascii="Times New Roman" w:hAnsi="Times New Roman" w:cs="Times New Roman"/>
          <w:color w:val="000000" w:themeColor="text1"/>
          <w:sz w:val="32"/>
          <w:szCs w:val="32"/>
          <w:u w:val="single"/>
        </w:rPr>
      </w:pPr>
      <w:r w:rsidRPr="00AC5E53">
        <w:rPr>
          <w:rFonts w:ascii="Times New Roman" w:hAnsi="Times New Roman" w:cs="Times New Roman"/>
          <w:color w:val="000000" w:themeColor="text1"/>
          <w:sz w:val="32"/>
          <w:szCs w:val="32"/>
          <w:u w:val="single"/>
        </w:rPr>
        <w:t>Representation of Boolean Functions</w:t>
      </w:r>
      <w:r w:rsidR="00AC5E53">
        <w:rPr>
          <w:rFonts w:ascii="Times New Roman" w:hAnsi="Times New Roman" w:cs="Times New Roman"/>
          <w:color w:val="000000" w:themeColor="text1"/>
          <w:sz w:val="32"/>
          <w:szCs w:val="32"/>
          <w:u w:val="single"/>
        </w:rPr>
        <w:t>:</w:t>
      </w:r>
    </w:p>
    <w:p w:rsidR="007648D1" w:rsidRDefault="007648D1" w:rsidP="007648D1">
      <w:pPr>
        <w:rPr>
          <w:sz w:val="24"/>
          <w:szCs w:val="24"/>
        </w:rPr>
      </w:pPr>
    </w:p>
    <w:p w:rsidR="007648D1" w:rsidRPr="007648D1" w:rsidRDefault="007648D1" w:rsidP="006B4A01">
      <w:pPr>
        <w:pStyle w:val="NormalWeb"/>
        <w:spacing w:before="0" w:beforeAutospacing="0" w:after="0" w:afterAutospacing="0"/>
        <w:jc w:val="both"/>
        <w:textAlignment w:val="baseline"/>
      </w:pPr>
      <w:r w:rsidRPr="00324AD2">
        <w:rPr>
          <w:sz w:val="32"/>
          <w:szCs w:val="32"/>
        </w:rPr>
        <w:t>A </w:t>
      </w:r>
      <w:r w:rsidRPr="00324AD2">
        <w:rPr>
          <w:b/>
          <w:bCs/>
          <w:sz w:val="32"/>
          <w:szCs w:val="32"/>
          <w:bdr w:val="none" w:sz="0" w:space="0" w:color="auto" w:frame="1"/>
        </w:rPr>
        <w:t>Boolean function</w:t>
      </w:r>
      <w:r w:rsidRPr="00324AD2">
        <w:rPr>
          <w:sz w:val="32"/>
          <w:szCs w:val="32"/>
        </w:rPr>
        <w:t> is described by an algebraic expression consisting of binary variables, the constants 0 and 1, and the logic operation symbols </w:t>
      </w:r>
      <w:r w:rsidR="00245AE3">
        <w:rPr>
          <w:sz w:val="32"/>
          <w:szCs w:val="32"/>
        </w:rPr>
        <w:t>.</w:t>
      </w:r>
      <w:r w:rsidRPr="00324AD2">
        <w:rPr>
          <w:sz w:val="32"/>
          <w:szCs w:val="32"/>
        </w:rPr>
        <w:br/>
      </w:r>
    </w:p>
    <w:p w:rsidR="007648D1" w:rsidRPr="00596D4A" w:rsidRDefault="007648D1" w:rsidP="00596D4A">
      <w:pPr>
        <w:pStyle w:val="Heading1"/>
        <w:tabs>
          <w:tab w:val="left" w:pos="720"/>
          <w:tab w:val="left" w:pos="1440"/>
          <w:tab w:val="left" w:pos="2160"/>
          <w:tab w:val="left" w:pos="2880"/>
          <w:tab w:val="left" w:pos="3600"/>
          <w:tab w:val="left" w:pos="4320"/>
          <w:tab w:val="left" w:pos="5040"/>
          <w:tab w:val="left" w:pos="5920"/>
        </w:tabs>
        <w:spacing w:before="0" w:after="150"/>
        <w:jc w:val="both"/>
        <w:textAlignment w:val="baseline"/>
        <w:rPr>
          <w:rFonts w:ascii="Times New Roman" w:hAnsi="Times New Roman" w:cs="Times New Roman"/>
          <w:color w:val="000000" w:themeColor="text1"/>
        </w:rPr>
      </w:pPr>
      <w:r w:rsidRPr="00596D4A">
        <w:rPr>
          <w:rFonts w:ascii="Times New Roman" w:hAnsi="Times New Roman" w:cs="Times New Roman"/>
          <w:color w:val="000000" w:themeColor="text1"/>
        </w:rPr>
        <w:lastRenderedPageBreak/>
        <w:t>Binary Representations in Digital Logic</w:t>
      </w:r>
      <w:r w:rsidR="00596D4A">
        <w:rPr>
          <w:rFonts w:ascii="Times New Roman" w:hAnsi="Times New Roman" w:cs="Times New Roman"/>
          <w:color w:val="000000" w:themeColor="text1"/>
        </w:rPr>
        <w:tab/>
      </w:r>
    </w:p>
    <w:p w:rsidR="007648D1" w:rsidRDefault="007648D1" w:rsidP="007648D1">
      <w:pPr>
        <w:rPr>
          <w:sz w:val="24"/>
          <w:szCs w:val="24"/>
        </w:rPr>
      </w:pPr>
    </w:p>
    <w:p w:rsidR="007648D1" w:rsidRPr="009078A4" w:rsidRDefault="00AD3AAD" w:rsidP="009078A4">
      <w:pPr>
        <w:pStyle w:val="NormalWeb"/>
        <w:shd w:val="clear" w:color="auto" w:fill="FFFFFF"/>
        <w:spacing w:before="0" w:beforeAutospacing="0" w:after="0" w:afterAutospacing="0" w:line="480" w:lineRule="auto"/>
        <w:jc w:val="both"/>
        <w:textAlignment w:val="baseline"/>
        <w:rPr>
          <w:sz w:val="28"/>
          <w:szCs w:val="28"/>
        </w:rPr>
      </w:pPr>
      <w:hyperlink r:id="rId17" w:tgtFrame="_blank" w:history="1">
        <w:r w:rsidR="007648D1" w:rsidRPr="009078A4">
          <w:rPr>
            <w:rStyle w:val="Hyperlink"/>
            <w:color w:val="EC4E20"/>
            <w:sz w:val="28"/>
            <w:szCs w:val="28"/>
            <w:bdr w:val="none" w:sz="0" w:space="0" w:color="auto" w:frame="1"/>
          </w:rPr>
          <w:t>Binary</w:t>
        </w:r>
      </w:hyperlink>
      <w:r w:rsidR="007648D1" w:rsidRPr="009078A4">
        <w:rPr>
          <w:sz w:val="28"/>
          <w:szCs w:val="28"/>
        </w:rPr>
        <w:t> is a base-2 number system that uses two states 0 and 1 to represent a number. We can also call it to be a true state and a false state. A binary number is built the same way as we build the normal </w:t>
      </w:r>
      <w:hyperlink r:id="rId18" w:tgtFrame="_blank" w:history="1">
        <w:r w:rsidR="007648D1" w:rsidRPr="009078A4">
          <w:rPr>
            <w:rStyle w:val="Hyperlink"/>
            <w:color w:val="EC4E20"/>
            <w:sz w:val="28"/>
            <w:szCs w:val="28"/>
            <w:bdr w:val="none" w:sz="0" w:space="0" w:color="auto" w:frame="1"/>
          </w:rPr>
          <w:t>decimal number</w:t>
        </w:r>
      </w:hyperlink>
      <w:r w:rsidR="007648D1" w:rsidRPr="009078A4">
        <w:rPr>
          <w:sz w:val="28"/>
          <w:szCs w:val="28"/>
        </w:rPr>
        <w:t>.</w:t>
      </w:r>
    </w:p>
    <w:p w:rsidR="007648D1" w:rsidRPr="009078A4" w:rsidRDefault="007648D1" w:rsidP="009078A4">
      <w:pPr>
        <w:pStyle w:val="NormalWeb"/>
        <w:shd w:val="clear" w:color="auto" w:fill="FFFFFF"/>
        <w:spacing w:before="0" w:beforeAutospacing="0" w:afterAutospacing="0" w:line="480" w:lineRule="auto"/>
        <w:jc w:val="both"/>
        <w:textAlignment w:val="baseline"/>
        <w:rPr>
          <w:sz w:val="28"/>
          <w:szCs w:val="28"/>
        </w:rPr>
      </w:pPr>
      <w:r w:rsidRPr="009078A4">
        <w:rPr>
          <w:sz w:val="28"/>
          <w:szCs w:val="28"/>
        </w:rPr>
        <w:t>For example, a decimal number 45 can be represented as 4*10^1+5*10^0 = 40+5</w:t>
      </w:r>
    </w:p>
    <w:p w:rsidR="007648D1" w:rsidRPr="009078A4" w:rsidRDefault="007648D1" w:rsidP="009078A4">
      <w:pPr>
        <w:pStyle w:val="NormalWeb"/>
        <w:shd w:val="clear" w:color="auto" w:fill="FFFFFF"/>
        <w:spacing w:before="0" w:beforeAutospacing="0" w:afterAutospacing="0" w:line="480" w:lineRule="auto"/>
        <w:jc w:val="both"/>
        <w:textAlignment w:val="baseline"/>
        <w:rPr>
          <w:sz w:val="28"/>
          <w:szCs w:val="28"/>
        </w:rPr>
      </w:pPr>
      <w:r w:rsidRPr="009078A4">
        <w:rPr>
          <w:sz w:val="28"/>
          <w:szCs w:val="28"/>
        </w:rPr>
        <w:t>Now in binary 45 is represented as 101101. As we have powers of 10 in decimal number similarly there are powers of 2 in binary numbers. Hence 45 which is 101101 in binary can be represented as:</w:t>
      </w:r>
    </w:p>
    <w:p w:rsidR="007648D1" w:rsidRPr="009078A4" w:rsidRDefault="007648D1" w:rsidP="009078A4">
      <w:pPr>
        <w:pStyle w:val="HTMLPreformatted"/>
        <w:shd w:val="clear" w:color="auto" w:fill="E0E0E0"/>
        <w:spacing w:after="100" w:line="480" w:lineRule="auto"/>
        <w:jc w:val="both"/>
        <w:textAlignment w:val="baseline"/>
        <w:rPr>
          <w:rFonts w:ascii="Times New Roman" w:hAnsi="Times New Roman" w:cs="Times New Roman"/>
          <w:sz w:val="28"/>
          <w:szCs w:val="28"/>
        </w:rPr>
      </w:pPr>
      <w:r w:rsidRPr="009078A4">
        <w:rPr>
          <w:rFonts w:ascii="Times New Roman" w:hAnsi="Times New Roman" w:cs="Times New Roman"/>
          <w:sz w:val="28"/>
          <w:szCs w:val="28"/>
        </w:rPr>
        <w:t xml:space="preserve">2^0*1+2^1*0+2^2*1+2^3*1+2^4*0+2^5*1 = 45 </w:t>
      </w:r>
    </w:p>
    <w:p w:rsidR="007648D1" w:rsidRPr="009078A4" w:rsidRDefault="007648D1" w:rsidP="009078A4">
      <w:pPr>
        <w:pStyle w:val="NormalWeb"/>
        <w:shd w:val="clear" w:color="auto" w:fill="FFFFFF"/>
        <w:spacing w:before="0" w:beforeAutospacing="0" w:afterAutospacing="0" w:line="480" w:lineRule="auto"/>
        <w:jc w:val="both"/>
        <w:textAlignment w:val="baseline"/>
        <w:rPr>
          <w:sz w:val="28"/>
          <w:szCs w:val="28"/>
        </w:rPr>
      </w:pPr>
      <w:r w:rsidRPr="009078A4">
        <w:rPr>
          <w:sz w:val="28"/>
          <w:szCs w:val="28"/>
        </w:rPr>
        <w:t>The binary number is traversed from left to right.</w:t>
      </w:r>
    </w:p>
    <w:p w:rsidR="007648D1" w:rsidRPr="009078A4" w:rsidRDefault="007648D1" w:rsidP="009078A4">
      <w:pPr>
        <w:pStyle w:val="NormalWeb"/>
        <w:shd w:val="clear" w:color="auto" w:fill="FFFFFF"/>
        <w:spacing w:before="0" w:beforeAutospacing="0" w:after="0" w:afterAutospacing="0" w:line="480" w:lineRule="auto"/>
        <w:jc w:val="both"/>
        <w:textAlignment w:val="baseline"/>
        <w:rPr>
          <w:sz w:val="28"/>
          <w:szCs w:val="28"/>
        </w:rPr>
      </w:pPr>
      <w:r w:rsidRPr="009078A4">
        <w:rPr>
          <w:b/>
          <w:bCs/>
          <w:sz w:val="28"/>
          <w:szCs w:val="28"/>
          <w:bdr w:val="none" w:sz="0" w:space="0" w:color="auto" w:frame="1"/>
        </w:rPr>
        <w:t>Sign and Magnitude representation –</w:t>
      </w:r>
      <w:r w:rsidRPr="009078A4">
        <w:rPr>
          <w:sz w:val="28"/>
          <w:szCs w:val="28"/>
        </w:rPr>
        <w:br/>
        <w:t>There are many ways for representing negative integers. One of the way is sign-magnitude. This system uses one bit to indicate the sign. Mathematical numbers are generally made up of a sign and a value. The sign indicates whether the number is positive, (+) or negative, (–) while the value indicates the size of the number.</w:t>
      </w:r>
    </w:p>
    <w:p w:rsidR="007648D1" w:rsidRPr="009078A4" w:rsidRDefault="007648D1" w:rsidP="009078A4">
      <w:pPr>
        <w:spacing w:line="480" w:lineRule="auto"/>
        <w:jc w:val="both"/>
        <w:textAlignment w:val="baseline"/>
        <w:rPr>
          <w:rFonts w:ascii="Times New Roman" w:hAnsi="Times New Roman" w:cs="Times New Roman"/>
          <w:sz w:val="28"/>
          <w:szCs w:val="28"/>
        </w:rPr>
      </w:pPr>
    </w:p>
    <w:p w:rsidR="007648D1" w:rsidRPr="009078A4" w:rsidRDefault="007648D1" w:rsidP="009078A4">
      <w:pPr>
        <w:shd w:val="clear" w:color="auto" w:fill="FFFFFF"/>
        <w:spacing w:after="100" w:line="480" w:lineRule="auto"/>
        <w:jc w:val="both"/>
        <w:textAlignment w:val="baseline"/>
        <w:rPr>
          <w:rFonts w:ascii="Times New Roman" w:eastAsia="Times New Roman" w:hAnsi="Times New Roman" w:cs="Times New Roman"/>
          <w:sz w:val="28"/>
          <w:szCs w:val="28"/>
        </w:rPr>
      </w:pPr>
      <w:r w:rsidRPr="009078A4">
        <w:rPr>
          <w:rFonts w:ascii="Times New Roman" w:eastAsia="Times New Roman" w:hAnsi="Times New Roman" w:cs="Times New Roman"/>
          <w:sz w:val="28"/>
          <w:szCs w:val="28"/>
        </w:rPr>
        <w:t>For example 13, +256 or -574. Presenting numbers is this way is called sign-magnitude representation since the left most digit can be used to indicate the sign and the remaining digits the magnitude or value of the number.</w:t>
      </w:r>
    </w:p>
    <w:p w:rsidR="007648D1" w:rsidRPr="009078A4" w:rsidRDefault="007648D1" w:rsidP="009078A4">
      <w:pPr>
        <w:shd w:val="clear" w:color="auto" w:fill="FFFFFF"/>
        <w:spacing w:after="100" w:line="480" w:lineRule="auto"/>
        <w:jc w:val="both"/>
        <w:textAlignment w:val="baseline"/>
        <w:rPr>
          <w:rFonts w:ascii="Times New Roman" w:eastAsia="Times New Roman" w:hAnsi="Times New Roman" w:cs="Times New Roman"/>
          <w:sz w:val="28"/>
          <w:szCs w:val="28"/>
        </w:rPr>
      </w:pPr>
      <w:r w:rsidRPr="009078A4">
        <w:rPr>
          <w:rFonts w:ascii="Times New Roman" w:eastAsia="Times New Roman" w:hAnsi="Times New Roman" w:cs="Times New Roman"/>
          <w:sz w:val="28"/>
          <w:szCs w:val="28"/>
        </w:rPr>
        <w:lastRenderedPageBreak/>
        <w:t>Sign-magnitude notation is the simplest and one of the most common methods of representing positive and negative numbers. Thus negative numbers are obtained simply by changing the sign of the corresponding positive number, for example, +2 and -2, +10 and -10, etc. Similarly adding a 1 to the front of a binary number is negative and a 0 makes it positive.</w:t>
      </w:r>
    </w:p>
    <w:p w:rsidR="007648D1" w:rsidRPr="009078A4" w:rsidRDefault="007648D1" w:rsidP="009078A4">
      <w:pPr>
        <w:shd w:val="clear" w:color="auto" w:fill="FFFFFF"/>
        <w:spacing w:after="100" w:line="480" w:lineRule="auto"/>
        <w:jc w:val="both"/>
        <w:textAlignment w:val="baseline"/>
        <w:rPr>
          <w:rFonts w:ascii="Times New Roman" w:eastAsia="Times New Roman" w:hAnsi="Times New Roman" w:cs="Times New Roman"/>
          <w:sz w:val="28"/>
          <w:szCs w:val="28"/>
        </w:rPr>
      </w:pPr>
      <w:r w:rsidRPr="009078A4">
        <w:rPr>
          <w:rFonts w:ascii="Times New Roman" w:eastAsia="Times New Roman" w:hAnsi="Times New Roman" w:cs="Times New Roman"/>
          <w:sz w:val="28"/>
          <w:szCs w:val="28"/>
        </w:rPr>
        <w:t>For example 0101101 represents +45 and 1101101 represents -45 if 6 digits of a binary number are considered and the leftmost digit represents the sign.</w:t>
      </w:r>
    </w:p>
    <w:p w:rsidR="007648D1" w:rsidRPr="009078A4" w:rsidRDefault="007648D1" w:rsidP="009078A4">
      <w:pPr>
        <w:shd w:val="clear" w:color="auto" w:fill="FFFFFF"/>
        <w:spacing w:after="100" w:line="480" w:lineRule="auto"/>
        <w:jc w:val="both"/>
        <w:textAlignment w:val="baseline"/>
        <w:rPr>
          <w:rFonts w:ascii="Times New Roman" w:eastAsia="Times New Roman" w:hAnsi="Times New Roman" w:cs="Times New Roman"/>
          <w:sz w:val="28"/>
          <w:szCs w:val="28"/>
        </w:rPr>
      </w:pPr>
      <w:r w:rsidRPr="009078A4">
        <w:rPr>
          <w:rFonts w:ascii="Times New Roman" w:eastAsia="Times New Roman" w:hAnsi="Times New Roman" w:cs="Times New Roman"/>
          <w:sz w:val="28"/>
          <w:szCs w:val="28"/>
        </w:rPr>
        <w:t>But a problem with the sign-magnitude method is that it can result in the possibility of two different bit patterns having the same binary value. For example, +0 and -0 would be 0000 and 1000 respectively as a signed 4-bit binary number. So using this method there can be two representations for zero, a positive zero 0000 and also a negative zero 1000 which can cause big complications for computers and digital systems.</w:t>
      </w:r>
    </w:p>
    <w:p w:rsidR="007648D1" w:rsidRPr="009078A4" w:rsidRDefault="007648D1" w:rsidP="009078A4">
      <w:pPr>
        <w:shd w:val="clear" w:color="auto" w:fill="FFFFFF"/>
        <w:spacing w:after="0" w:line="480" w:lineRule="auto"/>
        <w:jc w:val="both"/>
        <w:textAlignment w:val="baseline"/>
        <w:rPr>
          <w:rFonts w:ascii="Times New Roman" w:eastAsia="Times New Roman" w:hAnsi="Times New Roman" w:cs="Times New Roman"/>
          <w:sz w:val="28"/>
          <w:szCs w:val="28"/>
        </w:rPr>
      </w:pPr>
      <w:r w:rsidRPr="009078A4">
        <w:rPr>
          <w:rFonts w:ascii="Times New Roman" w:eastAsia="Times New Roman" w:hAnsi="Times New Roman" w:cs="Times New Roman"/>
          <w:sz w:val="28"/>
          <w:szCs w:val="28"/>
        </w:rPr>
        <w:t>The 2 </w:t>
      </w:r>
      <w:r w:rsidRPr="009078A4">
        <w:rPr>
          <w:rFonts w:ascii="Times New Roman" w:eastAsia="Times New Roman" w:hAnsi="Times New Roman" w:cs="Times New Roman"/>
          <w:i/>
          <w:iCs/>
          <w:sz w:val="28"/>
          <w:szCs w:val="28"/>
          <w:bdr w:val="none" w:sz="0" w:space="0" w:color="auto" w:frame="1"/>
        </w:rPr>
        <w:t>compliment</w:t>
      </w:r>
      <w:r w:rsidRPr="009078A4">
        <w:rPr>
          <w:rFonts w:ascii="Times New Roman" w:eastAsia="Times New Roman" w:hAnsi="Times New Roman" w:cs="Times New Roman"/>
          <w:sz w:val="28"/>
          <w:szCs w:val="28"/>
        </w:rPr>
        <w:t> notations used to represent signed magnitude numbers are:</w:t>
      </w:r>
    </w:p>
    <w:p w:rsidR="007648D1" w:rsidRPr="009078A4" w:rsidRDefault="007648D1" w:rsidP="009078A4">
      <w:pPr>
        <w:numPr>
          <w:ilvl w:val="0"/>
          <w:numId w:val="6"/>
        </w:numPr>
        <w:shd w:val="clear" w:color="auto" w:fill="FFFFFF"/>
        <w:spacing w:after="0" w:line="480" w:lineRule="auto"/>
        <w:ind w:left="360"/>
        <w:jc w:val="both"/>
        <w:textAlignment w:val="baseline"/>
        <w:rPr>
          <w:rFonts w:ascii="Times New Roman" w:eastAsia="Times New Roman" w:hAnsi="Times New Roman" w:cs="Times New Roman"/>
          <w:sz w:val="28"/>
          <w:szCs w:val="28"/>
        </w:rPr>
      </w:pPr>
      <w:r w:rsidRPr="009078A4">
        <w:rPr>
          <w:rFonts w:ascii="Times New Roman" w:eastAsia="Times New Roman" w:hAnsi="Times New Roman" w:cs="Times New Roman"/>
          <w:b/>
          <w:bCs/>
          <w:sz w:val="28"/>
          <w:szCs w:val="28"/>
          <w:bdr w:val="none" w:sz="0" w:space="0" w:color="auto" w:frame="1"/>
        </w:rPr>
        <w:t>One’s compliment –</w:t>
      </w:r>
      <w:r w:rsidRPr="009078A4">
        <w:rPr>
          <w:rFonts w:ascii="Times New Roman" w:eastAsia="Times New Roman" w:hAnsi="Times New Roman" w:cs="Times New Roman"/>
          <w:sz w:val="28"/>
          <w:szCs w:val="28"/>
        </w:rPr>
        <w:br/>
        <w:t>One’s Complement is a method which can be used to represent negative binary numbers in a signed binary number system. In one’s complement, positive numbers remain unchanged as before.</w:t>
      </w:r>
    </w:p>
    <w:p w:rsidR="007648D1" w:rsidRPr="009078A4" w:rsidRDefault="007648D1" w:rsidP="009078A4">
      <w:pPr>
        <w:shd w:val="clear" w:color="auto" w:fill="FFFFFF"/>
        <w:spacing w:after="100" w:line="480" w:lineRule="auto"/>
        <w:ind w:left="360"/>
        <w:jc w:val="both"/>
        <w:textAlignment w:val="baseline"/>
        <w:rPr>
          <w:rFonts w:ascii="Times New Roman" w:eastAsia="Times New Roman" w:hAnsi="Times New Roman" w:cs="Times New Roman"/>
          <w:sz w:val="28"/>
          <w:szCs w:val="28"/>
        </w:rPr>
      </w:pPr>
      <w:r w:rsidRPr="009078A4">
        <w:rPr>
          <w:rFonts w:ascii="Times New Roman" w:eastAsia="Times New Roman" w:hAnsi="Times New Roman" w:cs="Times New Roman"/>
          <w:sz w:val="28"/>
          <w:szCs w:val="28"/>
        </w:rPr>
        <w:lastRenderedPageBreak/>
        <w:t>Negative numbers however, are represented by taking the one’s complement of the unsigned positive number. Since positive numbers always start with a 0, the complement will always start with a 1 to indicate a negative number.</w:t>
      </w:r>
    </w:p>
    <w:p w:rsidR="007648D1" w:rsidRPr="009078A4" w:rsidRDefault="007648D1" w:rsidP="009078A4">
      <w:pPr>
        <w:shd w:val="clear" w:color="auto" w:fill="FFFFFF"/>
        <w:spacing w:after="100" w:line="480" w:lineRule="auto"/>
        <w:ind w:left="360"/>
        <w:jc w:val="both"/>
        <w:textAlignment w:val="baseline"/>
        <w:rPr>
          <w:rFonts w:ascii="Times New Roman" w:eastAsia="Times New Roman" w:hAnsi="Times New Roman" w:cs="Times New Roman"/>
          <w:sz w:val="28"/>
          <w:szCs w:val="28"/>
        </w:rPr>
      </w:pPr>
      <w:r w:rsidRPr="009078A4">
        <w:rPr>
          <w:rFonts w:ascii="Times New Roman" w:eastAsia="Times New Roman" w:hAnsi="Times New Roman" w:cs="Times New Roman"/>
          <w:sz w:val="28"/>
          <w:szCs w:val="28"/>
        </w:rPr>
        <w:t>The one’s complement of a negative binary number is the complement of its positive, so to take the one’s complement of a binary number, all we need to do is subtract 1’s equal to the number of digits present in the number from that number. This can also be achieved by just interchanging the digits of the number. Thus the one’s complement of 1 is 0 and vice versa.</w:t>
      </w:r>
    </w:p>
    <w:p w:rsidR="00E50C4B" w:rsidRPr="009078A4" w:rsidRDefault="00E50C4B" w:rsidP="009078A4">
      <w:pPr>
        <w:numPr>
          <w:ilvl w:val="0"/>
          <w:numId w:val="7"/>
        </w:numPr>
        <w:shd w:val="clear" w:color="auto" w:fill="FFFFFF"/>
        <w:spacing w:after="100" w:line="480" w:lineRule="auto"/>
        <w:ind w:left="360"/>
        <w:jc w:val="both"/>
        <w:textAlignment w:val="baseline"/>
        <w:rPr>
          <w:rFonts w:ascii="Times New Roman" w:eastAsia="Times New Roman" w:hAnsi="Times New Roman" w:cs="Times New Roman"/>
          <w:sz w:val="28"/>
          <w:szCs w:val="28"/>
        </w:rPr>
      </w:pPr>
      <w:r w:rsidRPr="009078A4">
        <w:rPr>
          <w:rFonts w:ascii="Times New Roman" w:eastAsia="Times New Roman" w:hAnsi="Times New Roman" w:cs="Times New Roman"/>
          <w:sz w:val="28"/>
          <w:szCs w:val="28"/>
        </w:rPr>
        <w:t>For example One’s Compliment of 1010100:</w:t>
      </w:r>
    </w:p>
    <w:p w:rsidR="00E50C4B" w:rsidRPr="009078A4" w:rsidRDefault="00E50C4B" w:rsidP="009078A4">
      <w:pPr>
        <w:numPr>
          <w:ilvl w:val="0"/>
          <w:numId w:val="7"/>
        </w:numPr>
        <w:shd w:val="clear" w:color="auto" w:fill="E0E0E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480" w:lineRule="auto"/>
        <w:ind w:left="360"/>
        <w:jc w:val="both"/>
        <w:textAlignment w:val="baseline"/>
        <w:rPr>
          <w:rFonts w:ascii="Times New Roman" w:eastAsia="Times New Roman" w:hAnsi="Times New Roman" w:cs="Times New Roman"/>
          <w:sz w:val="28"/>
          <w:szCs w:val="28"/>
        </w:rPr>
      </w:pPr>
      <w:r w:rsidRPr="009078A4">
        <w:rPr>
          <w:rFonts w:ascii="Times New Roman" w:eastAsia="Times New Roman" w:hAnsi="Times New Roman" w:cs="Times New Roman"/>
          <w:sz w:val="28"/>
          <w:szCs w:val="28"/>
        </w:rPr>
        <w:t>1111111</w:t>
      </w:r>
    </w:p>
    <w:p w:rsidR="00E50C4B" w:rsidRPr="009078A4" w:rsidRDefault="00E50C4B" w:rsidP="009078A4">
      <w:pPr>
        <w:numPr>
          <w:ilvl w:val="0"/>
          <w:numId w:val="7"/>
        </w:numPr>
        <w:shd w:val="clear" w:color="auto" w:fill="E0E0E0"/>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480" w:lineRule="auto"/>
        <w:ind w:left="360"/>
        <w:jc w:val="both"/>
        <w:textAlignment w:val="baseline"/>
        <w:rPr>
          <w:rFonts w:ascii="Times New Roman" w:eastAsia="Times New Roman" w:hAnsi="Times New Roman" w:cs="Times New Roman"/>
          <w:sz w:val="28"/>
          <w:szCs w:val="28"/>
        </w:rPr>
      </w:pPr>
      <w:r w:rsidRPr="009078A4">
        <w:rPr>
          <w:rFonts w:ascii="Times New Roman" w:eastAsia="Times New Roman" w:hAnsi="Times New Roman" w:cs="Times New Roman"/>
          <w:sz w:val="28"/>
          <w:szCs w:val="28"/>
        </w:rPr>
        <w:t>-1010100</w:t>
      </w:r>
    </w:p>
    <w:p w:rsidR="00E50C4B" w:rsidRPr="009078A4" w:rsidRDefault="00E50C4B" w:rsidP="009078A4">
      <w:pPr>
        <w:shd w:val="clear" w:color="auto" w:fill="E0E0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480" w:lineRule="auto"/>
        <w:ind w:left="360"/>
        <w:jc w:val="both"/>
        <w:textAlignment w:val="baseline"/>
        <w:rPr>
          <w:rFonts w:ascii="Times New Roman" w:eastAsia="Times New Roman" w:hAnsi="Times New Roman" w:cs="Times New Roman"/>
          <w:sz w:val="28"/>
          <w:szCs w:val="28"/>
        </w:rPr>
      </w:pPr>
      <w:r w:rsidRPr="009078A4">
        <w:rPr>
          <w:rFonts w:ascii="Times New Roman" w:eastAsia="Times New Roman" w:hAnsi="Times New Roman" w:cs="Times New Roman"/>
          <w:sz w:val="28"/>
          <w:szCs w:val="28"/>
        </w:rPr>
        <w:t xml:space="preserve">0101011 </w:t>
      </w:r>
    </w:p>
    <w:p w:rsidR="00E50C4B" w:rsidRPr="009078A4" w:rsidRDefault="00E50C4B" w:rsidP="009078A4">
      <w:pPr>
        <w:shd w:val="clear" w:color="auto" w:fill="FFFFFF"/>
        <w:spacing w:after="0" w:line="480" w:lineRule="auto"/>
        <w:ind w:left="360"/>
        <w:jc w:val="both"/>
        <w:textAlignment w:val="baseline"/>
        <w:rPr>
          <w:rFonts w:ascii="Times New Roman" w:eastAsia="Times New Roman" w:hAnsi="Times New Roman" w:cs="Times New Roman"/>
          <w:sz w:val="28"/>
          <w:szCs w:val="28"/>
        </w:rPr>
      </w:pPr>
      <w:r w:rsidRPr="009078A4">
        <w:rPr>
          <w:rFonts w:ascii="Times New Roman" w:eastAsia="Times New Roman" w:hAnsi="Times New Roman" w:cs="Times New Roman"/>
          <w:i/>
          <w:iCs/>
          <w:sz w:val="28"/>
          <w:szCs w:val="28"/>
          <w:bdr w:val="none" w:sz="0" w:space="0" w:color="auto" w:frame="1"/>
        </w:rPr>
        <w:t>The one’s compliment of number can also be obtained by just interchanging the digits of the binary number</w:t>
      </w:r>
      <w:r w:rsidRPr="009078A4">
        <w:rPr>
          <w:rFonts w:ascii="Times New Roman" w:eastAsia="Times New Roman" w:hAnsi="Times New Roman" w:cs="Times New Roman"/>
          <w:sz w:val="28"/>
          <w:szCs w:val="28"/>
        </w:rPr>
        <w:t>.</w:t>
      </w:r>
    </w:p>
    <w:p w:rsidR="00E50C4B" w:rsidRPr="009078A4" w:rsidRDefault="00E50C4B" w:rsidP="009078A4">
      <w:pPr>
        <w:numPr>
          <w:ilvl w:val="0"/>
          <w:numId w:val="7"/>
        </w:numPr>
        <w:shd w:val="clear" w:color="auto" w:fill="FFFFFF"/>
        <w:spacing w:after="0" w:line="480" w:lineRule="auto"/>
        <w:ind w:left="360"/>
        <w:jc w:val="both"/>
        <w:textAlignment w:val="baseline"/>
        <w:rPr>
          <w:rFonts w:ascii="Times New Roman" w:eastAsia="Times New Roman" w:hAnsi="Times New Roman" w:cs="Times New Roman"/>
          <w:sz w:val="28"/>
          <w:szCs w:val="28"/>
        </w:rPr>
      </w:pPr>
      <w:r w:rsidRPr="009078A4">
        <w:rPr>
          <w:rFonts w:ascii="Times New Roman" w:eastAsia="Times New Roman" w:hAnsi="Times New Roman" w:cs="Times New Roman"/>
          <w:b/>
          <w:bCs/>
          <w:sz w:val="28"/>
          <w:szCs w:val="28"/>
          <w:bdr w:val="none" w:sz="0" w:space="0" w:color="auto" w:frame="1"/>
        </w:rPr>
        <w:t>Two’s compliment –</w:t>
      </w:r>
      <w:r w:rsidRPr="009078A4">
        <w:rPr>
          <w:rFonts w:ascii="Times New Roman" w:eastAsia="Times New Roman" w:hAnsi="Times New Roman" w:cs="Times New Roman"/>
          <w:sz w:val="28"/>
          <w:szCs w:val="28"/>
        </w:rPr>
        <w:br/>
        <w:t xml:space="preserve">Two’s Complement is another method like one’s complement form, which we can use to represent negative binary numbers in a signed binary number system. In two’s complement, the positive numbers are exactly the same as before for unsigned binary numbers. A negative number, however, is represented by a </w:t>
      </w:r>
      <w:r w:rsidRPr="009078A4">
        <w:rPr>
          <w:rFonts w:ascii="Times New Roman" w:eastAsia="Times New Roman" w:hAnsi="Times New Roman" w:cs="Times New Roman"/>
          <w:sz w:val="28"/>
          <w:szCs w:val="28"/>
        </w:rPr>
        <w:lastRenderedPageBreak/>
        <w:t>binary number, which when added to its corresponding positive equivalent results in zero.</w:t>
      </w:r>
    </w:p>
    <w:p w:rsidR="00E50C4B" w:rsidRPr="002F3614" w:rsidRDefault="00E50C4B" w:rsidP="002F3614">
      <w:pPr>
        <w:shd w:val="clear" w:color="auto" w:fill="FFFFFF"/>
        <w:spacing w:after="100" w:line="480" w:lineRule="auto"/>
        <w:ind w:left="360"/>
        <w:jc w:val="both"/>
        <w:textAlignment w:val="baseline"/>
        <w:rPr>
          <w:rFonts w:ascii="Times New Roman" w:eastAsia="Times New Roman" w:hAnsi="Times New Roman" w:cs="Times New Roman"/>
          <w:sz w:val="32"/>
          <w:szCs w:val="32"/>
        </w:rPr>
      </w:pPr>
      <w:r w:rsidRPr="009078A4">
        <w:rPr>
          <w:rFonts w:ascii="Times New Roman" w:eastAsia="Times New Roman" w:hAnsi="Times New Roman" w:cs="Times New Roman"/>
          <w:sz w:val="28"/>
          <w:szCs w:val="28"/>
        </w:rPr>
        <w:t xml:space="preserve">In two’s complement representation, a negative number is the 2’s complement of its positive number. If the subtraction of two numbers is X – Y then it can be </w:t>
      </w:r>
      <w:r w:rsidRPr="002F3614">
        <w:rPr>
          <w:rFonts w:ascii="Times New Roman" w:eastAsia="Times New Roman" w:hAnsi="Times New Roman" w:cs="Times New Roman"/>
          <w:sz w:val="32"/>
          <w:szCs w:val="32"/>
        </w:rPr>
        <w:t>represented as X + (2’s complement of Y).</w:t>
      </w:r>
    </w:p>
    <w:p w:rsidR="00E50C4B" w:rsidRPr="002F3614" w:rsidRDefault="00E50C4B" w:rsidP="002F3614">
      <w:pPr>
        <w:shd w:val="clear" w:color="auto" w:fill="FFFFFF"/>
        <w:spacing w:after="0" w:line="480" w:lineRule="auto"/>
        <w:ind w:left="360"/>
        <w:jc w:val="both"/>
        <w:textAlignment w:val="baseline"/>
        <w:rPr>
          <w:rFonts w:ascii="Times New Roman" w:eastAsia="Times New Roman" w:hAnsi="Times New Roman" w:cs="Times New Roman"/>
          <w:sz w:val="32"/>
          <w:szCs w:val="32"/>
        </w:rPr>
      </w:pPr>
      <w:r w:rsidRPr="002F3614">
        <w:rPr>
          <w:rFonts w:ascii="Times New Roman" w:eastAsia="Times New Roman" w:hAnsi="Times New Roman" w:cs="Times New Roman"/>
          <w:i/>
          <w:iCs/>
          <w:sz w:val="32"/>
          <w:szCs w:val="32"/>
          <w:bdr w:val="none" w:sz="0" w:space="0" w:color="auto" w:frame="1"/>
        </w:rPr>
        <w:t>The two’s complement is one’s complement + 1 of a number in binary</w:t>
      </w:r>
      <w:r w:rsidRPr="002F3614">
        <w:rPr>
          <w:rFonts w:ascii="Times New Roman" w:eastAsia="Times New Roman" w:hAnsi="Times New Roman" w:cs="Times New Roman"/>
          <w:sz w:val="32"/>
          <w:szCs w:val="32"/>
        </w:rPr>
        <w:t>.</w:t>
      </w:r>
    </w:p>
    <w:p w:rsidR="00E50C4B" w:rsidRPr="002F3614" w:rsidRDefault="00E50C4B" w:rsidP="002F3614">
      <w:pPr>
        <w:shd w:val="clear" w:color="auto" w:fill="FFFFFF"/>
        <w:spacing w:after="0" w:line="480" w:lineRule="auto"/>
        <w:ind w:left="360"/>
        <w:jc w:val="both"/>
        <w:textAlignment w:val="baseline"/>
        <w:rPr>
          <w:rFonts w:ascii="Times New Roman" w:eastAsia="Times New Roman" w:hAnsi="Times New Roman" w:cs="Times New Roman"/>
          <w:sz w:val="32"/>
          <w:szCs w:val="32"/>
        </w:rPr>
      </w:pPr>
      <w:r w:rsidRPr="002F3614">
        <w:rPr>
          <w:rFonts w:ascii="Times New Roman" w:eastAsia="Times New Roman" w:hAnsi="Times New Roman" w:cs="Times New Roman"/>
          <w:sz w:val="32"/>
          <w:szCs w:val="32"/>
        </w:rPr>
        <w:t>The main </w:t>
      </w:r>
      <w:r w:rsidRPr="002F3614">
        <w:rPr>
          <w:rFonts w:ascii="Times New Roman" w:eastAsia="Times New Roman" w:hAnsi="Times New Roman" w:cs="Times New Roman"/>
          <w:b/>
          <w:bCs/>
          <w:sz w:val="32"/>
          <w:szCs w:val="32"/>
          <w:bdr w:val="none" w:sz="0" w:space="0" w:color="auto" w:frame="1"/>
        </w:rPr>
        <w:t>advantage</w:t>
      </w:r>
      <w:r w:rsidRPr="002F3614">
        <w:rPr>
          <w:rFonts w:ascii="Times New Roman" w:eastAsia="Times New Roman" w:hAnsi="Times New Roman" w:cs="Times New Roman"/>
          <w:sz w:val="32"/>
          <w:szCs w:val="32"/>
        </w:rPr>
        <w:t> of two’s complement over the previous one’s complement is that there is no double-zero problem and it is a lot easier to generate the two’s complement of a signed binary number. In two’s compliment arithmetic operations are relatively easier to perform when the numbers are represented in the two’s complement format.</w:t>
      </w:r>
    </w:p>
    <w:p w:rsidR="00E50C4B" w:rsidRPr="002F3614" w:rsidRDefault="00E50C4B" w:rsidP="002F3614">
      <w:pPr>
        <w:shd w:val="clear" w:color="auto" w:fill="FFFFFF"/>
        <w:tabs>
          <w:tab w:val="left" w:pos="3610"/>
        </w:tabs>
        <w:spacing w:after="100" w:line="480" w:lineRule="auto"/>
        <w:ind w:left="360"/>
        <w:jc w:val="both"/>
        <w:textAlignment w:val="baseline"/>
        <w:rPr>
          <w:rFonts w:ascii="Times New Roman" w:eastAsia="Times New Roman" w:hAnsi="Times New Roman" w:cs="Times New Roman"/>
          <w:sz w:val="32"/>
          <w:szCs w:val="32"/>
        </w:rPr>
      </w:pPr>
      <w:r w:rsidRPr="002F3614">
        <w:rPr>
          <w:rFonts w:ascii="Times New Roman" w:eastAsia="Times New Roman" w:hAnsi="Times New Roman" w:cs="Times New Roman"/>
          <w:sz w:val="32"/>
          <w:szCs w:val="32"/>
        </w:rPr>
        <w:t>For example to represent -27</w:t>
      </w:r>
      <w:r w:rsidR="002F3614" w:rsidRPr="002F3614">
        <w:rPr>
          <w:rFonts w:ascii="Times New Roman" w:eastAsia="Times New Roman" w:hAnsi="Times New Roman" w:cs="Times New Roman"/>
          <w:sz w:val="32"/>
          <w:szCs w:val="32"/>
        </w:rPr>
        <w:tab/>
      </w:r>
      <w:r w:rsidRPr="002F3614">
        <w:rPr>
          <w:rFonts w:ascii="Times New Roman" w:eastAsia="Times New Roman" w:hAnsi="Times New Roman" w:cs="Times New Roman"/>
          <w:sz w:val="32"/>
          <w:szCs w:val="32"/>
        </w:rPr>
        <w:br/>
        <w:t>27 in binary is: 00011011</w:t>
      </w:r>
    </w:p>
    <w:p w:rsidR="00E50C4B" w:rsidRPr="002F3614" w:rsidRDefault="00E50C4B" w:rsidP="002F3614">
      <w:pPr>
        <w:shd w:val="clear" w:color="auto" w:fill="E0E0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480" w:lineRule="auto"/>
        <w:ind w:left="360"/>
        <w:jc w:val="both"/>
        <w:textAlignment w:val="baseline"/>
        <w:rPr>
          <w:rFonts w:ascii="Times New Roman" w:eastAsia="Times New Roman" w:hAnsi="Times New Roman" w:cs="Times New Roman"/>
          <w:sz w:val="32"/>
          <w:szCs w:val="32"/>
        </w:rPr>
      </w:pPr>
      <w:r w:rsidRPr="002F3614">
        <w:rPr>
          <w:rFonts w:ascii="Times New Roman" w:eastAsia="Times New Roman" w:hAnsi="Times New Roman" w:cs="Times New Roman"/>
          <w:sz w:val="32"/>
          <w:szCs w:val="32"/>
        </w:rPr>
        <w:t>11111111</w:t>
      </w:r>
    </w:p>
    <w:p w:rsidR="00E50C4B" w:rsidRPr="002F3614" w:rsidRDefault="00E50C4B" w:rsidP="002F3614">
      <w:pPr>
        <w:shd w:val="clear" w:color="auto" w:fill="E0E0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480" w:lineRule="auto"/>
        <w:ind w:left="360"/>
        <w:jc w:val="both"/>
        <w:textAlignment w:val="baseline"/>
        <w:rPr>
          <w:rFonts w:ascii="Times New Roman" w:eastAsia="Times New Roman" w:hAnsi="Times New Roman" w:cs="Times New Roman"/>
          <w:sz w:val="32"/>
          <w:szCs w:val="32"/>
        </w:rPr>
      </w:pPr>
      <w:r w:rsidRPr="002F3614">
        <w:rPr>
          <w:rFonts w:ascii="Times New Roman" w:eastAsia="Times New Roman" w:hAnsi="Times New Roman" w:cs="Times New Roman"/>
          <w:sz w:val="32"/>
          <w:szCs w:val="32"/>
        </w:rPr>
        <w:t>-00011011</w:t>
      </w:r>
    </w:p>
    <w:p w:rsidR="00E50C4B" w:rsidRPr="002F3614" w:rsidRDefault="00E50C4B" w:rsidP="002F3614">
      <w:pPr>
        <w:shd w:val="clear" w:color="auto" w:fill="E0E0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480" w:lineRule="auto"/>
        <w:ind w:left="360"/>
        <w:jc w:val="both"/>
        <w:textAlignment w:val="baseline"/>
        <w:rPr>
          <w:rFonts w:ascii="Times New Roman" w:eastAsia="Times New Roman" w:hAnsi="Times New Roman" w:cs="Times New Roman"/>
          <w:sz w:val="32"/>
          <w:szCs w:val="32"/>
        </w:rPr>
      </w:pPr>
      <w:r w:rsidRPr="002F3614">
        <w:rPr>
          <w:rFonts w:ascii="Times New Roman" w:eastAsia="Times New Roman" w:hAnsi="Times New Roman" w:cs="Times New Roman"/>
          <w:sz w:val="32"/>
          <w:szCs w:val="32"/>
        </w:rPr>
        <w:t>11100100 &lt;-- 1's Compliment</w:t>
      </w:r>
    </w:p>
    <w:p w:rsidR="00E50C4B" w:rsidRPr="002F3614" w:rsidRDefault="00E50C4B" w:rsidP="002F3614">
      <w:pPr>
        <w:shd w:val="clear" w:color="auto" w:fill="E0E0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480" w:lineRule="auto"/>
        <w:ind w:left="360"/>
        <w:jc w:val="both"/>
        <w:textAlignment w:val="baseline"/>
        <w:rPr>
          <w:rFonts w:ascii="Times New Roman" w:eastAsia="Times New Roman" w:hAnsi="Times New Roman" w:cs="Times New Roman"/>
          <w:sz w:val="32"/>
          <w:szCs w:val="32"/>
        </w:rPr>
      </w:pPr>
      <w:r w:rsidRPr="002F3614">
        <w:rPr>
          <w:rFonts w:ascii="Times New Roman" w:eastAsia="Times New Roman" w:hAnsi="Times New Roman" w:cs="Times New Roman"/>
          <w:sz w:val="32"/>
          <w:szCs w:val="32"/>
        </w:rPr>
        <w:lastRenderedPageBreak/>
        <w:t xml:space="preserve">      +1</w:t>
      </w:r>
    </w:p>
    <w:p w:rsidR="00E50C4B" w:rsidRPr="002F3614" w:rsidRDefault="00E50C4B" w:rsidP="002F3614">
      <w:pPr>
        <w:shd w:val="clear" w:color="auto" w:fill="E0E0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480" w:lineRule="auto"/>
        <w:ind w:left="360"/>
        <w:jc w:val="both"/>
        <w:textAlignment w:val="baseline"/>
        <w:rPr>
          <w:rFonts w:ascii="Times New Roman" w:eastAsia="Times New Roman" w:hAnsi="Times New Roman" w:cs="Times New Roman"/>
          <w:sz w:val="32"/>
          <w:szCs w:val="32"/>
        </w:rPr>
      </w:pPr>
      <w:r w:rsidRPr="002F3614">
        <w:rPr>
          <w:rFonts w:ascii="Times New Roman" w:eastAsia="Times New Roman" w:hAnsi="Times New Roman" w:cs="Times New Roman"/>
          <w:sz w:val="32"/>
          <w:szCs w:val="32"/>
        </w:rPr>
        <w:t xml:space="preserve">11100101 &lt;-- The 2's Compliment </w:t>
      </w:r>
    </w:p>
    <w:p w:rsidR="00E50C4B" w:rsidRPr="002F3614" w:rsidRDefault="00E50C4B" w:rsidP="002F3614">
      <w:pPr>
        <w:shd w:val="clear" w:color="auto" w:fill="FFFFFF"/>
        <w:spacing w:after="100" w:line="480" w:lineRule="auto"/>
        <w:ind w:left="360"/>
        <w:jc w:val="both"/>
        <w:textAlignment w:val="baseline"/>
        <w:rPr>
          <w:rFonts w:ascii="Times New Roman" w:eastAsia="Times New Roman" w:hAnsi="Times New Roman" w:cs="Times New Roman"/>
          <w:sz w:val="32"/>
          <w:szCs w:val="32"/>
        </w:rPr>
      </w:pPr>
      <w:r w:rsidRPr="002F3614">
        <w:rPr>
          <w:rFonts w:ascii="Times New Roman" w:eastAsia="Times New Roman" w:hAnsi="Times New Roman" w:cs="Times New Roman"/>
          <w:sz w:val="32"/>
          <w:szCs w:val="32"/>
        </w:rPr>
        <w:t>The above 2 are the formats that can be too long practically. So real number representations are used.</w:t>
      </w:r>
    </w:p>
    <w:p w:rsidR="00E50C4B" w:rsidRPr="002F3614" w:rsidRDefault="00E50C4B" w:rsidP="002F3614">
      <w:pPr>
        <w:shd w:val="clear" w:color="auto" w:fill="FFFFFF"/>
        <w:spacing w:after="0" w:line="480" w:lineRule="auto"/>
        <w:jc w:val="both"/>
        <w:textAlignment w:val="baseline"/>
        <w:rPr>
          <w:rFonts w:ascii="Times New Roman" w:eastAsia="Times New Roman" w:hAnsi="Times New Roman" w:cs="Times New Roman"/>
          <w:sz w:val="32"/>
          <w:szCs w:val="32"/>
        </w:rPr>
      </w:pPr>
      <w:r w:rsidRPr="002F3614">
        <w:rPr>
          <w:rFonts w:ascii="Times New Roman" w:eastAsia="Times New Roman" w:hAnsi="Times New Roman" w:cs="Times New Roman"/>
          <w:b/>
          <w:bCs/>
          <w:sz w:val="32"/>
          <w:szCs w:val="32"/>
          <w:bdr w:val="none" w:sz="0" w:space="0" w:color="auto" w:frame="1"/>
        </w:rPr>
        <w:t>Real number representations –</w:t>
      </w:r>
      <w:r w:rsidRPr="002F3614">
        <w:rPr>
          <w:rFonts w:ascii="Times New Roman" w:eastAsia="Times New Roman" w:hAnsi="Times New Roman" w:cs="Times New Roman"/>
          <w:sz w:val="32"/>
          <w:szCs w:val="32"/>
        </w:rPr>
        <w:br/>
        <w:t>The goal is to represent a number with a decimal point in binary using the form. IEEE 754 standard defines how to encode a real number. This standard offers a way to code a number using 32 bits (as well as 64 bits), and defines three components:</w:t>
      </w:r>
    </w:p>
    <w:p w:rsidR="00E50C4B" w:rsidRPr="002F3614" w:rsidRDefault="00E50C4B" w:rsidP="002F3614">
      <w:pPr>
        <w:numPr>
          <w:ilvl w:val="0"/>
          <w:numId w:val="8"/>
        </w:numPr>
        <w:shd w:val="clear" w:color="auto" w:fill="FFFFFF"/>
        <w:spacing w:after="0" w:line="480" w:lineRule="auto"/>
        <w:ind w:left="360"/>
        <w:jc w:val="both"/>
        <w:textAlignment w:val="baseline"/>
        <w:rPr>
          <w:rFonts w:ascii="Times New Roman" w:eastAsia="Times New Roman" w:hAnsi="Times New Roman" w:cs="Times New Roman"/>
          <w:sz w:val="32"/>
          <w:szCs w:val="32"/>
        </w:rPr>
      </w:pPr>
      <w:r w:rsidRPr="002F3614">
        <w:rPr>
          <w:rFonts w:ascii="Times New Roman" w:eastAsia="Times New Roman" w:hAnsi="Times New Roman" w:cs="Times New Roman"/>
          <w:sz w:val="32"/>
          <w:szCs w:val="32"/>
        </w:rPr>
        <w:t>The plus/minus sign is represented by one bit, the highest-weighted bit (furthest to the left).</w:t>
      </w:r>
    </w:p>
    <w:p w:rsidR="00E50C4B" w:rsidRPr="002F3614" w:rsidRDefault="00E50C4B" w:rsidP="002F3614">
      <w:pPr>
        <w:numPr>
          <w:ilvl w:val="0"/>
          <w:numId w:val="8"/>
        </w:numPr>
        <w:shd w:val="clear" w:color="auto" w:fill="FFFFFF"/>
        <w:spacing w:after="0" w:line="480" w:lineRule="auto"/>
        <w:ind w:left="360"/>
        <w:jc w:val="both"/>
        <w:textAlignment w:val="baseline"/>
        <w:rPr>
          <w:rFonts w:ascii="Times New Roman" w:eastAsia="Times New Roman" w:hAnsi="Times New Roman" w:cs="Times New Roman"/>
          <w:sz w:val="32"/>
          <w:szCs w:val="32"/>
        </w:rPr>
      </w:pPr>
      <w:r w:rsidRPr="002F3614">
        <w:rPr>
          <w:rFonts w:ascii="Times New Roman" w:eastAsia="Times New Roman" w:hAnsi="Times New Roman" w:cs="Times New Roman"/>
          <w:sz w:val="32"/>
          <w:szCs w:val="32"/>
        </w:rPr>
        <w:t>The exponent is encoded using 8 bits (11 bits in 64 bit representation) immediately after the sign.</w:t>
      </w:r>
    </w:p>
    <w:p w:rsidR="00E50C4B" w:rsidRPr="002F3614" w:rsidRDefault="00E50C4B" w:rsidP="002F3614">
      <w:pPr>
        <w:numPr>
          <w:ilvl w:val="0"/>
          <w:numId w:val="8"/>
        </w:numPr>
        <w:shd w:val="clear" w:color="auto" w:fill="FFFFFF"/>
        <w:spacing w:after="0" w:line="480" w:lineRule="auto"/>
        <w:ind w:left="360"/>
        <w:jc w:val="both"/>
        <w:textAlignment w:val="baseline"/>
        <w:rPr>
          <w:rFonts w:ascii="Times New Roman" w:eastAsia="Times New Roman" w:hAnsi="Times New Roman" w:cs="Times New Roman"/>
          <w:sz w:val="32"/>
          <w:szCs w:val="32"/>
        </w:rPr>
      </w:pPr>
      <w:r w:rsidRPr="002F3614">
        <w:rPr>
          <w:rFonts w:ascii="Times New Roman" w:eastAsia="Times New Roman" w:hAnsi="Times New Roman" w:cs="Times New Roman"/>
          <w:sz w:val="32"/>
          <w:szCs w:val="32"/>
        </w:rPr>
        <w:t>The mantissa (the bits after the decimal point) with the remaining 23 bits(52 bits in 64 bit representation).</w:t>
      </w:r>
    </w:p>
    <w:p w:rsidR="006A112A" w:rsidRPr="002F3614" w:rsidRDefault="006A112A" w:rsidP="002F3614">
      <w:pPr>
        <w:pStyle w:val="Heading1"/>
        <w:spacing w:before="0" w:after="150" w:line="480" w:lineRule="auto"/>
        <w:jc w:val="both"/>
        <w:textAlignment w:val="baseline"/>
        <w:rPr>
          <w:rFonts w:ascii="Times New Roman" w:hAnsi="Times New Roman" w:cs="Times New Roman"/>
          <w:b w:val="0"/>
          <w:bCs w:val="0"/>
          <w:sz w:val="32"/>
          <w:szCs w:val="32"/>
        </w:rPr>
      </w:pPr>
    </w:p>
    <w:p w:rsidR="00C304E2" w:rsidRPr="006B4A01" w:rsidRDefault="00C304E2" w:rsidP="002F3614">
      <w:pPr>
        <w:pStyle w:val="Heading1"/>
        <w:spacing w:before="0" w:after="150" w:line="480" w:lineRule="auto"/>
        <w:jc w:val="both"/>
        <w:textAlignment w:val="baseline"/>
        <w:rPr>
          <w:rFonts w:ascii="Times New Roman" w:hAnsi="Times New Roman" w:cs="Times New Roman"/>
          <w:color w:val="000000" w:themeColor="text1"/>
          <w:sz w:val="36"/>
          <w:szCs w:val="36"/>
          <w:u w:val="single"/>
        </w:rPr>
      </w:pPr>
      <w:r w:rsidRPr="006B4A01">
        <w:rPr>
          <w:rFonts w:ascii="Times New Roman" w:hAnsi="Times New Roman" w:cs="Times New Roman"/>
          <w:color w:val="000000" w:themeColor="text1"/>
          <w:sz w:val="36"/>
          <w:szCs w:val="36"/>
          <w:u w:val="single"/>
        </w:rPr>
        <w:t>Introduction of K-Map (Karnaugh Map)</w:t>
      </w:r>
    </w:p>
    <w:p w:rsidR="00C304E2" w:rsidRDefault="00C304E2" w:rsidP="00C304E2">
      <w:pPr>
        <w:rPr>
          <w:sz w:val="24"/>
          <w:szCs w:val="24"/>
        </w:rPr>
      </w:pPr>
    </w:p>
    <w:p w:rsidR="00C304E2" w:rsidRPr="006B4A01" w:rsidRDefault="00AD3AAD" w:rsidP="00600C6A">
      <w:pPr>
        <w:pStyle w:val="NormalWeb"/>
        <w:spacing w:before="0" w:beforeAutospacing="0" w:after="0" w:afterAutospacing="0" w:line="480" w:lineRule="auto"/>
        <w:textAlignment w:val="baseline"/>
        <w:rPr>
          <w:rFonts w:ascii="Arial" w:hAnsi="Arial" w:cs="Arial"/>
          <w:sz w:val="32"/>
          <w:szCs w:val="32"/>
        </w:rPr>
      </w:pPr>
      <w:hyperlink r:id="rId19" w:history="1">
        <w:r w:rsidR="00C304E2" w:rsidRPr="006B4A01">
          <w:rPr>
            <w:rFonts w:ascii="Arial" w:hAnsi="Arial" w:cs="Arial"/>
            <w:color w:val="EC4E20"/>
            <w:sz w:val="32"/>
            <w:szCs w:val="32"/>
            <w:bdr w:val="none" w:sz="0" w:space="0" w:color="auto" w:frame="1"/>
          </w:rPr>
          <w:br/>
        </w:r>
      </w:hyperlink>
      <w:r w:rsidR="00C304E2" w:rsidRPr="006B4A01">
        <w:rPr>
          <w:rFonts w:ascii="Arial" w:hAnsi="Arial" w:cs="Arial"/>
          <w:sz w:val="32"/>
          <w:szCs w:val="32"/>
        </w:rPr>
        <w:t>In many digital circuits and practical problems we need to find expression with minimum variables. We can minimize Boolean expressions of 3, 4 variables very easily using K-map without using any Boolean algebra theorems. K-map can take two forms Sum of Product (SOP) and Product of Sum (POS) according to the need of problem. K-map is table like representation but it gives more information than TRUTH TABLE. We fill grid of K-map with 0’s and 1’s then solve it by making groups.</w:t>
      </w:r>
    </w:p>
    <w:p w:rsidR="006A112A" w:rsidRPr="006B4A01" w:rsidRDefault="006A112A" w:rsidP="00600C6A">
      <w:pPr>
        <w:pStyle w:val="NormalWeb"/>
        <w:spacing w:before="0" w:beforeAutospacing="0" w:after="0" w:afterAutospacing="0" w:line="480" w:lineRule="auto"/>
        <w:textAlignment w:val="baseline"/>
        <w:rPr>
          <w:rStyle w:val="Strong"/>
          <w:rFonts w:ascii="Arial" w:hAnsi="Arial" w:cs="Arial"/>
          <w:sz w:val="32"/>
          <w:szCs w:val="32"/>
          <w:u w:val="single"/>
          <w:bdr w:val="none" w:sz="0" w:space="0" w:color="auto" w:frame="1"/>
        </w:rPr>
      </w:pPr>
    </w:p>
    <w:p w:rsidR="006A112A" w:rsidRPr="006B4A01" w:rsidRDefault="006A112A" w:rsidP="00600C6A">
      <w:pPr>
        <w:pStyle w:val="NormalWeb"/>
        <w:spacing w:before="0" w:beforeAutospacing="0" w:after="0" w:afterAutospacing="0" w:line="480" w:lineRule="auto"/>
        <w:textAlignment w:val="baseline"/>
        <w:rPr>
          <w:rStyle w:val="Strong"/>
          <w:rFonts w:ascii="Arial" w:hAnsi="Arial" w:cs="Arial"/>
          <w:sz w:val="32"/>
          <w:szCs w:val="32"/>
          <w:u w:val="single"/>
          <w:bdr w:val="none" w:sz="0" w:space="0" w:color="auto" w:frame="1"/>
        </w:rPr>
      </w:pPr>
    </w:p>
    <w:p w:rsidR="00C304E2" w:rsidRPr="006B4A01" w:rsidRDefault="00C304E2" w:rsidP="00600C6A">
      <w:pPr>
        <w:pStyle w:val="NormalWeb"/>
        <w:spacing w:before="0" w:beforeAutospacing="0" w:after="0" w:afterAutospacing="0" w:line="480" w:lineRule="auto"/>
        <w:textAlignment w:val="baseline"/>
        <w:rPr>
          <w:rFonts w:ascii="Arial" w:hAnsi="Arial" w:cs="Arial"/>
          <w:sz w:val="32"/>
          <w:szCs w:val="32"/>
        </w:rPr>
      </w:pPr>
      <w:r w:rsidRPr="006B4A01">
        <w:rPr>
          <w:rStyle w:val="Strong"/>
          <w:rFonts w:ascii="Arial" w:hAnsi="Arial" w:cs="Arial"/>
          <w:sz w:val="32"/>
          <w:szCs w:val="32"/>
          <w:u w:val="single"/>
          <w:bdr w:val="none" w:sz="0" w:space="0" w:color="auto" w:frame="1"/>
        </w:rPr>
        <w:t>Steps to solve expression using K-map-</w:t>
      </w:r>
    </w:p>
    <w:p w:rsidR="00C304E2" w:rsidRPr="006B4A01" w:rsidRDefault="00C304E2" w:rsidP="00600C6A">
      <w:pPr>
        <w:numPr>
          <w:ilvl w:val="0"/>
          <w:numId w:val="9"/>
        </w:numPr>
        <w:spacing w:after="0" w:line="480" w:lineRule="auto"/>
        <w:ind w:left="360"/>
        <w:textAlignment w:val="baseline"/>
        <w:rPr>
          <w:rFonts w:ascii="Arial" w:hAnsi="Arial" w:cs="Arial"/>
          <w:sz w:val="32"/>
          <w:szCs w:val="32"/>
        </w:rPr>
      </w:pPr>
      <w:r w:rsidRPr="006B4A01">
        <w:rPr>
          <w:rFonts w:ascii="Arial" w:hAnsi="Arial" w:cs="Arial"/>
          <w:sz w:val="32"/>
          <w:szCs w:val="32"/>
        </w:rPr>
        <w:t>Select K-map according to the number of variables.</w:t>
      </w:r>
    </w:p>
    <w:p w:rsidR="00C304E2" w:rsidRPr="006B4A01" w:rsidRDefault="00C304E2" w:rsidP="00600C6A">
      <w:pPr>
        <w:numPr>
          <w:ilvl w:val="0"/>
          <w:numId w:val="9"/>
        </w:numPr>
        <w:spacing w:after="0" w:line="480" w:lineRule="auto"/>
        <w:ind w:left="360"/>
        <w:textAlignment w:val="baseline"/>
        <w:rPr>
          <w:rFonts w:ascii="Arial" w:hAnsi="Arial" w:cs="Arial"/>
          <w:sz w:val="32"/>
          <w:szCs w:val="32"/>
        </w:rPr>
      </w:pPr>
      <w:r w:rsidRPr="006B4A01">
        <w:rPr>
          <w:rFonts w:ascii="Arial" w:hAnsi="Arial" w:cs="Arial"/>
          <w:sz w:val="32"/>
          <w:szCs w:val="32"/>
        </w:rPr>
        <w:t>Identify minterms or maxterms as given in problem.</w:t>
      </w:r>
    </w:p>
    <w:p w:rsidR="00C304E2" w:rsidRPr="006B4A01" w:rsidRDefault="00C304E2" w:rsidP="00600C6A">
      <w:pPr>
        <w:numPr>
          <w:ilvl w:val="0"/>
          <w:numId w:val="9"/>
        </w:numPr>
        <w:spacing w:after="0" w:line="480" w:lineRule="auto"/>
        <w:ind w:left="360"/>
        <w:textAlignment w:val="baseline"/>
        <w:rPr>
          <w:rFonts w:ascii="Arial" w:hAnsi="Arial" w:cs="Arial"/>
          <w:sz w:val="32"/>
          <w:szCs w:val="32"/>
        </w:rPr>
      </w:pPr>
      <w:r w:rsidRPr="006B4A01">
        <w:rPr>
          <w:rFonts w:ascii="Arial" w:hAnsi="Arial" w:cs="Arial"/>
          <w:sz w:val="32"/>
          <w:szCs w:val="32"/>
        </w:rPr>
        <w:lastRenderedPageBreak/>
        <w:t>For SOP put 1’s in blocks of K-map respective to the minterms (0’s elsewhere).</w:t>
      </w:r>
    </w:p>
    <w:p w:rsidR="00C304E2" w:rsidRPr="006B4A01" w:rsidRDefault="00C304E2" w:rsidP="00600C6A">
      <w:pPr>
        <w:numPr>
          <w:ilvl w:val="0"/>
          <w:numId w:val="9"/>
        </w:numPr>
        <w:spacing w:after="0" w:line="480" w:lineRule="auto"/>
        <w:ind w:left="360"/>
        <w:textAlignment w:val="baseline"/>
        <w:rPr>
          <w:rFonts w:ascii="Arial" w:hAnsi="Arial" w:cs="Arial"/>
          <w:sz w:val="32"/>
          <w:szCs w:val="32"/>
        </w:rPr>
      </w:pPr>
      <w:r w:rsidRPr="006B4A01">
        <w:rPr>
          <w:rFonts w:ascii="Arial" w:hAnsi="Arial" w:cs="Arial"/>
          <w:sz w:val="32"/>
          <w:szCs w:val="32"/>
        </w:rPr>
        <w:t>For POS put 0’s in blocks of K-map respective to the maxterms(1’s elsewhere).</w:t>
      </w:r>
    </w:p>
    <w:p w:rsidR="00C304E2" w:rsidRPr="006B4A01" w:rsidRDefault="00C304E2" w:rsidP="00600C6A">
      <w:pPr>
        <w:numPr>
          <w:ilvl w:val="0"/>
          <w:numId w:val="9"/>
        </w:numPr>
        <w:spacing w:after="0" w:line="480" w:lineRule="auto"/>
        <w:ind w:left="360"/>
        <w:textAlignment w:val="baseline"/>
        <w:rPr>
          <w:rFonts w:ascii="Arial" w:hAnsi="Arial" w:cs="Arial"/>
          <w:sz w:val="32"/>
          <w:szCs w:val="32"/>
        </w:rPr>
      </w:pPr>
      <w:r w:rsidRPr="006B4A01">
        <w:rPr>
          <w:rFonts w:ascii="Arial" w:hAnsi="Arial" w:cs="Arial"/>
          <w:sz w:val="32"/>
          <w:szCs w:val="32"/>
        </w:rPr>
        <w:t>Make rectangular groups containing total terms in power of two like 2,4,8 ..(except 1) and try to cover as many elements as you can in one group.</w:t>
      </w:r>
    </w:p>
    <w:p w:rsidR="00C304E2" w:rsidRPr="006B4A01" w:rsidRDefault="00C304E2" w:rsidP="00600C6A">
      <w:pPr>
        <w:numPr>
          <w:ilvl w:val="0"/>
          <w:numId w:val="9"/>
        </w:numPr>
        <w:spacing w:after="0" w:line="480" w:lineRule="auto"/>
        <w:ind w:left="360"/>
        <w:textAlignment w:val="baseline"/>
        <w:rPr>
          <w:rFonts w:ascii="Arial" w:hAnsi="Arial" w:cs="Arial"/>
          <w:sz w:val="32"/>
          <w:szCs w:val="32"/>
        </w:rPr>
      </w:pPr>
      <w:r w:rsidRPr="006B4A01">
        <w:rPr>
          <w:rFonts w:ascii="Arial" w:hAnsi="Arial" w:cs="Arial"/>
          <w:sz w:val="32"/>
          <w:szCs w:val="32"/>
        </w:rPr>
        <w:t>From the groups made in step 5 find the product terms and sum them up for SOP form.</w:t>
      </w:r>
    </w:p>
    <w:p w:rsidR="00560137" w:rsidRPr="006B4A01" w:rsidRDefault="00560137" w:rsidP="00600C6A">
      <w:pPr>
        <w:pStyle w:val="Heading2"/>
        <w:spacing w:before="0" w:beforeAutospacing="0" w:after="0" w:afterAutospacing="0" w:line="480" w:lineRule="auto"/>
        <w:jc w:val="center"/>
        <w:textAlignment w:val="baseline"/>
        <w:rPr>
          <w:rStyle w:val="Strong"/>
          <w:rFonts w:ascii="Arial" w:hAnsi="Arial" w:cs="Arial"/>
          <w:b/>
          <w:bCs/>
          <w:sz w:val="32"/>
          <w:szCs w:val="32"/>
          <w:u w:val="single"/>
          <w:bdr w:val="none" w:sz="0" w:space="0" w:color="auto" w:frame="1"/>
        </w:rPr>
      </w:pPr>
    </w:p>
    <w:p w:rsidR="00560137" w:rsidRPr="006B4A01" w:rsidRDefault="00560137" w:rsidP="00C304E2">
      <w:pPr>
        <w:pStyle w:val="Heading2"/>
        <w:spacing w:before="0" w:beforeAutospacing="0" w:after="0" w:afterAutospacing="0"/>
        <w:jc w:val="center"/>
        <w:textAlignment w:val="baseline"/>
        <w:rPr>
          <w:rStyle w:val="Strong"/>
          <w:rFonts w:ascii="Arial" w:hAnsi="Arial" w:cs="Arial"/>
          <w:b/>
          <w:bCs/>
          <w:sz w:val="32"/>
          <w:szCs w:val="32"/>
          <w:u w:val="single"/>
          <w:bdr w:val="none" w:sz="0" w:space="0" w:color="auto" w:frame="1"/>
        </w:rPr>
      </w:pPr>
    </w:p>
    <w:p w:rsidR="00560137" w:rsidRPr="006B4A01" w:rsidRDefault="00560137" w:rsidP="00C304E2">
      <w:pPr>
        <w:pStyle w:val="Heading2"/>
        <w:spacing w:before="0" w:beforeAutospacing="0" w:after="0" w:afterAutospacing="0"/>
        <w:jc w:val="center"/>
        <w:textAlignment w:val="baseline"/>
        <w:rPr>
          <w:rStyle w:val="Strong"/>
          <w:rFonts w:ascii="Arial" w:hAnsi="Arial" w:cs="Arial"/>
          <w:b/>
          <w:bCs/>
          <w:sz w:val="32"/>
          <w:szCs w:val="32"/>
          <w:u w:val="single"/>
          <w:bdr w:val="none" w:sz="0" w:space="0" w:color="auto" w:frame="1"/>
        </w:rPr>
      </w:pPr>
    </w:p>
    <w:p w:rsidR="00560137" w:rsidRPr="006B4A01" w:rsidRDefault="00560137" w:rsidP="00C304E2">
      <w:pPr>
        <w:pStyle w:val="Heading2"/>
        <w:spacing w:before="0" w:beforeAutospacing="0" w:after="0" w:afterAutospacing="0"/>
        <w:jc w:val="center"/>
        <w:textAlignment w:val="baseline"/>
        <w:rPr>
          <w:rStyle w:val="Strong"/>
          <w:rFonts w:ascii="Arial" w:hAnsi="Arial" w:cs="Arial"/>
          <w:b/>
          <w:bCs/>
          <w:sz w:val="32"/>
          <w:szCs w:val="32"/>
          <w:u w:val="single"/>
          <w:bdr w:val="none" w:sz="0" w:space="0" w:color="auto" w:frame="1"/>
        </w:rPr>
      </w:pPr>
    </w:p>
    <w:p w:rsidR="00C304E2" w:rsidRDefault="00C304E2" w:rsidP="00C304E2">
      <w:pPr>
        <w:pStyle w:val="Heading2"/>
        <w:spacing w:before="0" w:beforeAutospacing="0" w:after="0" w:afterAutospacing="0"/>
        <w:jc w:val="center"/>
        <w:textAlignment w:val="baseline"/>
        <w:rPr>
          <w:rFonts w:ascii="Arial" w:hAnsi="Arial" w:cs="Arial"/>
          <w:sz w:val="18"/>
          <w:szCs w:val="18"/>
        </w:rPr>
      </w:pPr>
      <w:r>
        <w:rPr>
          <w:rStyle w:val="Strong"/>
          <w:rFonts w:ascii="Arial" w:hAnsi="Arial" w:cs="Arial"/>
          <w:b/>
          <w:bCs/>
          <w:sz w:val="18"/>
          <w:szCs w:val="18"/>
          <w:u w:val="single"/>
          <w:bdr w:val="none" w:sz="0" w:space="0" w:color="auto" w:frame="1"/>
        </w:rPr>
        <w:t>SOP FORM</w:t>
      </w:r>
    </w:p>
    <w:p w:rsidR="00C304E2" w:rsidRDefault="00C304E2" w:rsidP="00C304E2">
      <w:pPr>
        <w:numPr>
          <w:ilvl w:val="0"/>
          <w:numId w:val="10"/>
        </w:numPr>
        <w:spacing w:after="0" w:line="240" w:lineRule="auto"/>
        <w:ind w:left="360"/>
        <w:textAlignment w:val="baseline"/>
        <w:rPr>
          <w:rFonts w:ascii="Arial" w:hAnsi="Arial" w:cs="Arial"/>
          <w:sz w:val="16"/>
          <w:szCs w:val="16"/>
        </w:rPr>
      </w:pPr>
      <w:r>
        <w:rPr>
          <w:rStyle w:val="Strong"/>
          <w:rFonts w:ascii="Arial" w:hAnsi="Arial" w:cs="Arial"/>
          <w:sz w:val="16"/>
          <w:szCs w:val="16"/>
          <w:u w:val="single"/>
          <w:bdr w:val="none" w:sz="0" w:space="0" w:color="auto" w:frame="1"/>
        </w:rPr>
        <w:t>K-map of 3 variables-</w:t>
      </w:r>
    </w:p>
    <w:p w:rsidR="00560137" w:rsidRDefault="00560137" w:rsidP="00C304E2">
      <w:pPr>
        <w:pStyle w:val="NormalWeb"/>
        <w:spacing w:before="0" w:beforeAutospacing="0" w:afterAutospacing="0"/>
        <w:textAlignment w:val="baseline"/>
        <w:rPr>
          <w:rFonts w:ascii="Arial" w:hAnsi="Arial" w:cs="Arial"/>
          <w:sz w:val="16"/>
          <w:szCs w:val="16"/>
        </w:rPr>
      </w:pPr>
    </w:p>
    <w:p w:rsidR="00560137" w:rsidRDefault="00560137" w:rsidP="00C304E2">
      <w:pPr>
        <w:pStyle w:val="NormalWeb"/>
        <w:spacing w:before="0" w:beforeAutospacing="0" w:afterAutospacing="0"/>
        <w:textAlignment w:val="baseline"/>
        <w:rPr>
          <w:rFonts w:ascii="Arial" w:hAnsi="Arial" w:cs="Arial"/>
          <w:sz w:val="16"/>
          <w:szCs w:val="16"/>
        </w:rPr>
      </w:pPr>
    </w:p>
    <w:p w:rsidR="00C304E2" w:rsidRPr="00560137" w:rsidRDefault="00C304E2" w:rsidP="00C304E2">
      <w:pPr>
        <w:pStyle w:val="NormalWeb"/>
        <w:spacing w:before="0" w:beforeAutospacing="0" w:afterAutospacing="0"/>
        <w:textAlignment w:val="baseline"/>
        <w:rPr>
          <w:rFonts w:ascii="Arial" w:hAnsi="Arial" w:cs="Arial"/>
          <w:sz w:val="40"/>
          <w:szCs w:val="40"/>
        </w:rPr>
      </w:pPr>
      <w:r w:rsidRPr="00560137">
        <w:rPr>
          <w:rFonts w:ascii="Arial" w:hAnsi="Arial" w:cs="Arial"/>
          <w:sz w:val="40"/>
          <w:szCs w:val="40"/>
        </w:rPr>
        <w:t>Z= ∑A,B,C(1,3,6,7)</w:t>
      </w:r>
    </w:p>
    <w:p w:rsidR="00D008B9" w:rsidRDefault="00D008B9" w:rsidP="007648D1">
      <w:pPr>
        <w:tabs>
          <w:tab w:val="left" w:pos="1560"/>
        </w:tabs>
      </w:pPr>
    </w:p>
    <w:p w:rsidR="00C304E2" w:rsidRDefault="00560137" w:rsidP="006A112A">
      <w:pPr>
        <w:tabs>
          <w:tab w:val="left" w:pos="1560"/>
        </w:tabs>
        <w:jc w:val="center"/>
      </w:pPr>
      <w:r>
        <w:rPr>
          <w:noProof/>
        </w:rPr>
        <w:lastRenderedPageBreak/>
        <w:drawing>
          <wp:inline distT="0" distB="0" distL="0" distR="0">
            <wp:extent cx="4331369" cy="3048000"/>
            <wp:effectExtent l="19050" t="0" r="0" b="0"/>
            <wp:docPr id="138" name="Picture 138" descr="C:\ONLINECLASS\K-Map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ONLINECLASS\K-MapIMG1.png"/>
                    <pic:cNvPicPr>
                      <a:picLocks noChangeAspect="1" noChangeArrowheads="1"/>
                    </pic:cNvPicPr>
                  </pic:nvPicPr>
                  <pic:blipFill>
                    <a:blip r:embed="rId20"/>
                    <a:srcRect/>
                    <a:stretch>
                      <a:fillRect/>
                    </a:stretch>
                  </pic:blipFill>
                  <pic:spPr bwMode="auto">
                    <a:xfrm>
                      <a:off x="0" y="0"/>
                      <a:ext cx="4331369" cy="3048000"/>
                    </a:xfrm>
                    <a:prstGeom prst="rect">
                      <a:avLst/>
                    </a:prstGeom>
                    <a:noFill/>
                    <a:ln w="9525">
                      <a:noFill/>
                      <a:miter lim="800000"/>
                      <a:headEnd/>
                      <a:tailEnd/>
                    </a:ln>
                  </pic:spPr>
                </pic:pic>
              </a:graphicData>
            </a:graphic>
          </wp:inline>
        </w:drawing>
      </w:r>
    </w:p>
    <w:p w:rsidR="00C304E2" w:rsidRDefault="00C304E2" w:rsidP="007648D1">
      <w:pPr>
        <w:tabs>
          <w:tab w:val="left" w:pos="1560"/>
        </w:tabs>
      </w:pPr>
    </w:p>
    <w:p w:rsidR="00C304E2" w:rsidRDefault="00C304E2" w:rsidP="00C304E2">
      <w:pPr>
        <w:pStyle w:val="NormalWeb"/>
        <w:shd w:val="clear" w:color="auto" w:fill="FFFFFF"/>
        <w:spacing w:before="0" w:beforeAutospacing="0" w:after="0" w:afterAutospacing="0"/>
        <w:textAlignment w:val="baseline"/>
        <w:rPr>
          <w:rFonts w:ascii="Arial" w:hAnsi="Arial" w:cs="Arial"/>
          <w:sz w:val="16"/>
          <w:szCs w:val="16"/>
        </w:rPr>
      </w:pPr>
      <w:r>
        <w:rPr>
          <w:rFonts w:ascii="Arial" w:hAnsi="Arial" w:cs="Arial"/>
          <w:sz w:val="16"/>
          <w:szCs w:val="16"/>
        </w:rPr>
        <w:t>From </w:t>
      </w:r>
      <w:r>
        <w:rPr>
          <w:rStyle w:val="Strong"/>
          <w:rFonts w:ascii="Arial" w:hAnsi="Arial" w:cs="Arial"/>
          <w:sz w:val="16"/>
          <w:szCs w:val="16"/>
          <w:bdr w:val="none" w:sz="0" w:space="0" w:color="auto" w:frame="1"/>
        </w:rPr>
        <w:t>red</w:t>
      </w:r>
      <w:r>
        <w:rPr>
          <w:rFonts w:ascii="Arial" w:hAnsi="Arial" w:cs="Arial"/>
          <w:sz w:val="16"/>
          <w:szCs w:val="16"/>
        </w:rPr>
        <w:t> group we get product term—</w:t>
      </w:r>
    </w:p>
    <w:p w:rsidR="00C304E2" w:rsidRDefault="00C304E2" w:rsidP="00C304E2">
      <w:pPr>
        <w:pStyle w:val="NormalWeb"/>
        <w:shd w:val="clear" w:color="auto" w:fill="FFFFFF"/>
        <w:spacing w:before="0" w:beforeAutospacing="0" w:afterAutospacing="0"/>
        <w:textAlignment w:val="baseline"/>
        <w:rPr>
          <w:rFonts w:ascii="Arial" w:hAnsi="Arial" w:cs="Arial"/>
          <w:sz w:val="16"/>
          <w:szCs w:val="16"/>
        </w:rPr>
      </w:pPr>
      <w:r>
        <w:rPr>
          <w:rFonts w:ascii="Arial" w:hAnsi="Arial" w:cs="Arial"/>
          <w:sz w:val="16"/>
          <w:szCs w:val="16"/>
        </w:rPr>
        <w:t>A’C</w:t>
      </w:r>
    </w:p>
    <w:p w:rsidR="00C304E2" w:rsidRPr="00C304E2" w:rsidRDefault="00C304E2" w:rsidP="00C304E2">
      <w:pPr>
        <w:shd w:val="clear" w:color="auto" w:fill="FFFFFF"/>
        <w:spacing w:after="0" w:line="240" w:lineRule="auto"/>
        <w:textAlignment w:val="baseline"/>
        <w:rPr>
          <w:rFonts w:ascii="Arial" w:eastAsia="Times New Roman" w:hAnsi="Arial" w:cs="Arial"/>
          <w:sz w:val="16"/>
          <w:szCs w:val="16"/>
        </w:rPr>
      </w:pPr>
      <w:r w:rsidRPr="00C304E2">
        <w:rPr>
          <w:rFonts w:ascii="Arial" w:eastAsia="Times New Roman" w:hAnsi="Arial" w:cs="Arial"/>
          <w:sz w:val="16"/>
          <w:szCs w:val="16"/>
        </w:rPr>
        <w:t>From</w:t>
      </w:r>
      <w:r w:rsidRPr="00C304E2">
        <w:rPr>
          <w:rFonts w:ascii="Arial" w:eastAsia="Times New Roman" w:hAnsi="Arial" w:cs="Arial"/>
          <w:b/>
          <w:bCs/>
          <w:sz w:val="16"/>
        </w:rPr>
        <w:t> green</w:t>
      </w:r>
      <w:r w:rsidRPr="00C304E2">
        <w:rPr>
          <w:rFonts w:ascii="Arial" w:eastAsia="Times New Roman" w:hAnsi="Arial" w:cs="Arial"/>
          <w:sz w:val="16"/>
          <w:szCs w:val="16"/>
        </w:rPr>
        <w:t> group we get product term—</w:t>
      </w:r>
    </w:p>
    <w:p w:rsidR="00C304E2" w:rsidRPr="00C304E2" w:rsidRDefault="00C304E2" w:rsidP="00C304E2">
      <w:pPr>
        <w:shd w:val="clear" w:color="auto" w:fill="FFFFFF"/>
        <w:spacing w:after="100" w:line="240" w:lineRule="auto"/>
        <w:textAlignment w:val="baseline"/>
        <w:rPr>
          <w:rFonts w:ascii="Arial" w:eastAsia="Times New Roman" w:hAnsi="Arial" w:cs="Arial"/>
          <w:sz w:val="16"/>
          <w:szCs w:val="16"/>
        </w:rPr>
      </w:pPr>
      <w:r w:rsidRPr="00C304E2">
        <w:rPr>
          <w:rFonts w:ascii="Arial" w:eastAsia="Times New Roman" w:hAnsi="Arial" w:cs="Arial"/>
          <w:sz w:val="16"/>
          <w:szCs w:val="16"/>
        </w:rPr>
        <w:t>AB</w:t>
      </w:r>
    </w:p>
    <w:p w:rsidR="00B91F83" w:rsidRDefault="00C304E2" w:rsidP="00C304E2">
      <w:pPr>
        <w:shd w:val="clear" w:color="auto" w:fill="FFFFFF"/>
        <w:spacing w:after="0" w:line="240" w:lineRule="auto"/>
        <w:textAlignment w:val="baseline"/>
        <w:rPr>
          <w:rFonts w:ascii="Arial" w:eastAsia="Times New Roman" w:hAnsi="Arial" w:cs="Arial"/>
          <w:sz w:val="16"/>
          <w:szCs w:val="16"/>
        </w:rPr>
      </w:pPr>
      <w:r w:rsidRPr="00C304E2">
        <w:rPr>
          <w:rFonts w:ascii="Arial" w:eastAsia="Times New Roman" w:hAnsi="Arial" w:cs="Arial"/>
          <w:sz w:val="16"/>
          <w:szCs w:val="16"/>
        </w:rPr>
        <w:t>Summing these product terms  we get- </w:t>
      </w:r>
    </w:p>
    <w:p w:rsidR="00C304E2" w:rsidRDefault="00C304E2" w:rsidP="00C304E2">
      <w:pPr>
        <w:shd w:val="clear" w:color="auto" w:fill="FFFFFF"/>
        <w:spacing w:after="0" w:line="240" w:lineRule="auto"/>
        <w:textAlignment w:val="baseline"/>
        <w:rPr>
          <w:rFonts w:ascii="Arial" w:eastAsia="Times New Roman" w:hAnsi="Arial" w:cs="Arial"/>
          <w:b/>
          <w:bCs/>
          <w:sz w:val="16"/>
        </w:rPr>
      </w:pPr>
      <w:r w:rsidRPr="00C304E2">
        <w:rPr>
          <w:rFonts w:ascii="Arial" w:eastAsia="Times New Roman" w:hAnsi="Arial" w:cs="Arial"/>
          <w:b/>
          <w:bCs/>
          <w:sz w:val="16"/>
        </w:rPr>
        <w:t>Final expression (A’C+AB)</w:t>
      </w:r>
    </w:p>
    <w:p w:rsidR="00560137" w:rsidRDefault="00560137" w:rsidP="00C304E2">
      <w:pPr>
        <w:shd w:val="clear" w:color="auto" w:fill="FFFFFF"/>
        <w:spacing w:after="0" w:line="240" w:lineRule="auto"/>
        <w:textAlignment w:val="baseline"/>
        <w:rPr>
          <w:rFonts w:ascii="Arial" w:eastAsia="Times New Roman" w:hAnsi="Arial" w:cs="Arial"/>
          <w:b/>
          <w:bCs/>
          <w:sz w:val="16"/>
        </w:rPr>
      </w:pPr>
    </w:p>
    <w:p w:rsidR="00560137" w:rsidRDefault="00560137" w:rsidP="00C304E2">
      <w:pPr>
        <w:shd w:val="clear" w:color="auto" w:fill="FFFFFF"/>
        <w:spacing w:after="0" w:line="240" w:lineRule="auto"/>
        <w:textAlignment w:val="baseline"/>
        <w:rPr>
          <w:rFonts w:ascii="Arial" w:eastAsia="Times New Roman" w:hAnsi="Arial" w:cs="Arial"/>
          <w:b/>
          <w:bCs/>
          <w:sz w:val="16"/>
        </w:rPr>
      </w:pPr>
    </w:p>
    <w:p w:rsidR="00560137" w:rsidRDefault="00560137" w:rsidP="00C304E2">
      <w:pPr>
        <w:shd w:val="clear" w:color="auto" w:fill="FFFFFF"/>
        <w:spacing w:after="0" w:line="240" w:lineRule="auto"/>
        <w:textAlignment w:val="baseline"/>
        <w:rPr>
          <w:rFonts w:ascii="Arial" w:eastAsia="Times New Roman" w:hAnsi="Arial" w:cs="Arial"/>
          <w:b/>
          <w:bCs/>
          <w:sz w:val="16"/>
        </w:rPr>
      </w:pPr>
    </w:p>
    <w:p w:rsidR="00560137" w:rsidRDefault="00560137" w:rsidP="00C304E2">
      <w:pPr>
        <w:shd w:val="clear" w:color="auto" w:fill="FFFFFF"/>
        <w:spacing w:after="0" w:line="240" w:lineRule="auto"/>
        <w:textAlignment w:val="baseline"/>
        <w:rPr>
          <w:rFonts w:ascii="Arial" w:eastAsia="Times New Roman" w:hAnsi="Arial" w:cs="Arial"/>
          <w:b/>
          <w:bCs/>
          <w:sz w:val="16"/>
        </w:rPr>
      </w:pPr>
    </w:p>
    <w:p w:rsidR="006A112A" w:rsidRPr="005045D0" w:rsidRDefault="006A112A" w:rsidP="006A112A">
      <w:pPr>
        <w:numPr>
          <w:ilvl w:val="0"/>
          <w:numId w:val="11"/>
        </w:numPr>
        <w:shd w:val="clear" w:color="auto" w:fill="FFFFFF"/>
        <w:spacing w:after="0" w:line="240" w:lineRule="auto"/>
        <w:ind w:left="360"/>
        <w:textAlignment w:val="baseline"/>
        <w:rPr>
          <w:rFonts w:ascii="Arial" w:eastAsia="Times New Roman" w:hAnsi="Arial" w:cs="Arial"/>
          <w:sz w:val="16"/>
          <w:szCs w:val="16"/>
        </w:rPr>
      </w:pPr>
      <w:r w:rsidRPr="00C304E2">
        <w:rPr>
          <w:rFonts w:ascii="Arial" w:eastAsia="Times New Roman" w:hAnsi="Arial" w:cs="Arial"/>
          <w:b/>
          <w:bCs/>
          <w:sz w:val="16"/>
          <w:u w:val="single"/>
        </w:rPr>
        <w:t>K-map for 4 variables</w:t>
      </w:r>
    </w:p>
    <w:p w:rsidR="006A112A" w:rsidRPr="00C304E2" w:rsidRDefault="006A112A" w:rsidP="006A112A">
      <w:pPr>
        <w:shd w:val="clear" w:color="auto" w:fill="FFFFFF"/>
        <w:spacing w:after="0" w:line="240" w:lineRule="auto"/>
        <w:textAlignment w:val="baseline"/>
        <w:rPr>
          <w:rFonts w:ascii="Arial" w:eastAsia="Times New Roman" w:hAnsi="Arial" w:cs="Arial"/>
          <w:sz w:val="16"/>
          <w:szCs w:val="16"/>
        </w:rPr>
      </w:pPr>
    </w:p>
    <w:p w:rsidR="006A112A" w:rsidRDefault="006A112A" w:rsidP="006A112A">
      <w:pPr>
        <w:shd w:val="clear" w:color="auto" w:fill="FFFFFF"/>
        <w:spacing w:after="100" w:line="240" w:lineRule="auto"/>
        <w:textAlignment w:val="baseline"/>
        <w:rPr>
          <w:rFonts w:ascii="Arial" w:eastAsia="Times New Roman" w:hAnsi="Arial" w:cs="Arial"/>
          <w:sz w:val="32"/>
          <w:szCs w:val="32"/>
        </w:rPr>
      </w:pPr>
      <w:r w:rsidRPr="005045D0">
        <w:rPr>
          <w:rFonts w:ascii="Arial" w:eastAsia="Times New Roman" w:hAnsi="Arial" w:cs="Arial"/>
          <w:sz w:val="32"/>
          <w:szCs w:val="32"/>
        </w:rPr>
        <w:t>F(P,Q,R,S)=∑(0,2,5,7,8,10,13,15)</w:t>
      </w:r>
    </w:p>
    <w:p w:rsidR="00560137" w:rsidRPr="00C304E2" w:rsidRDefault="00560137" w:rsidP="00C304E2">
      <w:pPr>
        <w:shd w:val="clear" w:color="auto" w:fill="FFFFFF"/>
        <w:spacing w:after="0" w:line="240" w:lineRule="auto"/>
        <w:textAlignment w:val="baseline"/>
        <w:rPr>
          <w:rFonts w:ascii="Arial" w:eastAsia="Times New Roman" w:hAnsi="Arial" w:cs="Arial"/>
          <w:sz w:val="16"/>
          <w:szCs w:val="16"/>
        </w:rPr>
      </w:pPr>
    </w:p>
    <w:p w:rsidR="00427454" w:rsidRPr="005045D0" w:rsidRDefault="006A112A" w:rsidP="006A112A">
      <w:pPr>
        <w:shd w:val="clear" w:color="auto" w:fill="FFFFFF"/>
        <w:spacing w:after="100" w:line="240" w:lineRule="auto"/>
        <w:jc w:val="center"/>
        <w:textAlignment w:val="baseline"/>
        <w:rPr>
          <w:rFonts w:ascii="Arial" w:eastAsia="Times New Roman" w:hAnsi="Arial" w:cs="Arial"/>
          <w:sz w:val="32"/>
          <w:szCs w:val="32"/>
        </w:rPr>
      </w:pPr>
      <w:r>
        <w:rPr>
          <w:rFonts w:ascii="Arial" w:eastAsia="Times New Roman" w:hAnsi="Arial" w:cs="Arial"/>
          <w:noProof/>
          <w:sz w:val="32"/>
          <w:szCs w:val="32"/>
        </w:rPr>
        <w:lastRenderedPageBreak/>
        <w:drawing>
          <wp:inline distT="0" distB="0" distL="0" distR="0">
            <wp:extent cx="4481743" cy="3136900"/>
            <wp:effectExtent l="19050" t="0" r="0" b="0"/>
            <wp:docPr id="141" name="Picture 141" descr="C:\ONLINECLASS\K-Map-Karnaugh-Map-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ONLINECLASS\K-Map-Karnaugh-Map-3 (1).png"/>
                    <pic:cNvPicPr>
                      <a:picLocks noChangeAspect="1" noChangeArrowheads="1"/>
                    </pic:cNvPicPr>
                  </pic:nvPicPr>
                  <pic:blipFill>
                    <a:blip r:embed="rId21"/>
                    <a:srcRect/>
                    <a:stretch>
                      <a:fillRect/>
                    </a:stretch>
                  </pic:blipFill>
                  <pic:spPr bwMode="auto">
                    <a:xfrm>
                      <a:off x="0" y="0"/>
                      <a:ext cx="4485613" cy="3139608"/>
                    </a:xfrm>
                    <a:prstGeom prst="rect">
                      <a:avLst/>
                    </a:prstGeom>
                    <a:noFill/>
                    <a:ln w="9525">
                      <a:noFill/>
                      <a:miter lim="800000"/>
                      <a:headEnd/>
                      <a:tailEnd/>
                    </a:ln>
                  </pic:spPr>
                </pic:pic>
              </a:graphicData>
            </a:graphic>
          </wp:inline>
        </w:drawing>
      </w:r>
    </w:p>
    <w:p w:rsidR="00427454" w:rsidRDefault="00427454" w:rsidP="00C304E2">
      <w:pPr>
        <w:shd w:val="clear" w:color="auto" w:fill="FFFFFF"/>
        <w:spacing w:after="100" w:line="240" w:lineRule="auto"/>
        <w:textAlignment w:val="baseline"/>
        <w:rPr>
          <w:rFonts w:ascii="Arial" w:eastAsia="Times New Roman" w:hAnsi="Arial" w:cs="Arial"/>
          <w:sz w:val="16"/>
          <w:szCs w:val="16"/>
        </w:rPr>
      </w:pPr>
    </w:p>
    <w:p w:rsidR="00427454" w:rsidRDefault="00427454" w:rsidP="00C304E2">
      <w:pPr>
        <w:shd w:val="clear" w:color="auto" w:fill="FFFFFF"/>
        <w:spacing w:after="100" w:line="240" w:lineRule="auto"/>
        <w:textAlignment w:val="baseline"/>
        <w:rPr>
          <w:rFonts w:ascii="Arial" w:eastAsia="Times New Roman" w:hAnsi="Arial" w:cs="Arial"/>
          <w:sz w:val="16"/>
          <w:szCs w:val="16"/>
        </w:rPr>
      </w:pPr>
    </w:p>
    <w:p w:rsidR="00427454" w:rsidRDefault="00427454" w:rsidP="00C304E2">
      <w:pPr>
        <w:shd w:val="clear" w:color="auto" w:fill="FFFFFF"/>
        <w:spacing w:after="100" w:line="240" w:lineRule="auto"/>
        <w:textAlignment w:val="baseline"/>
        <w:rPr>
          <w:rFonts w:ascii="Arial" w:eastAsia="Times New Roman" w:hAnsi="Arial" w:cs="Arial"/>
          <w:sz w:val="16"/>
          <w:szCs w:val="16"/>
        </w:rPr>
      </w:pPr>
    </w:p>
    <w:p w:rsidR="00427454" w:rsidRDefault="00427454" w:rsidP="00C304E2">
      <w:pPr>
        <w:shd w:val="clear" w:color="auto" w:fill="FFFFFF"/>
        <w:spacing w:after="100" w:line="240" w:lineRule="auto"/>
        <w:textAlignment w:val="baseline"/>
        <w:rPr>
          <w:rFonts w:ascii="Arial" w:eastAsia="Times New Roman" w:hAnsi="Arial" w:cs="Arial"/>
          <w:sz w:val="16"/>
          <w:szCs w:val="16"/>
        </w:rPr>
      </w:pPr>
    </w:p>
    <w:p w:rsidR="00427454" w:rsidRDefault="00427454" w:rsidP="00C304E2">
      <w:pPr>
        <w:shd w:val="clear" w:color="auto" w:fill="FFFFFF"/>
        <w:spacing w:after="100" w:line="240" w:lineRule="auto"/>
        <w:textAlignment w:val="baseline"/>
        <w:rPr>
          <w:rFonts w:ascii="Arial" w:eastAsia="Times New Roman" w:hAnsi="Arial" w:cs="Arial"/>
          <w:sz w:val="16"/>
          <w:szCs w:val="16"/>
        </w:rPr>
      </w:pPr>
    </w:p>
    <w:p w:rsidR="00427454" w:rsidRDefault="00427454" w:rsidP="00C304E2">
      <w:pPr>
        <w:shd w:val="clear" w:color="auto" w:fill="FFFFFF"/>
        <w:spacing w:after="100" w:line="240" w:lineRule="auto"/>
        <w:textAlignment w:val="baseline"/>
        <w:rPr>
          <w:rFonts w:ascii="Arial" w:eastAsia="Times New Roman" w:hAnsi="Arial" w:cs="Arial"/>
          <w:sz w:val="16"/>
          <w:szCs w:val="16"/>
        </w:rPr>
      </w:pPr>
    </w:p>
    <w:p w:rsidR="00427454" w:rsidRDefault="00427454" w:rsidP="00C304E2">
      <w:pPr>
        <w:shd w:val="clear" w:color="auto" w:fill="FFFFFF"/>
        <w:spacing w:after="100" w:line="240" w:lineRule="auto"/>
        <w:textAlignment w:val="baseline"/>
        <w:rPr>
          <w:rFonts w:ascii="Arial" w:eastAsia="Times New Roman" w:hAnsi="Arial" w:cs="Arial"/>
          <w:sz w:val="16"/>
          <w:szCs w:val="16"/>
        </w:rPr>
      </w:pPr>
    </w:p>
    <w:p w:rsidR="00427454" w:rsidRPr="00C304E2" w:rsidRDefault="00427454" w:rsidP="00C304E2">
      <w:pPr>
        <w:shd w:val="clear" w:color="auto" w:fill="FFFFFF"/>
        <w:spacing w:after="100" w:line="240" w:lineRule="auto"/>
        <w:textAlignment w:val="baseline"/>
        <w:rPr>
          <w:rFonts w:ascii="Arial" w:eastAsia="Times New Roman" w:hAnsi="Arial" w:cs="Arial"/>
          <w:sz w:val="16"/>
          <w:szCs w:val="16"/>
        </w:rPr>
      </w:pPr>
    </w:p>
    <w:p w:rsidR="00427454" w:rsidRDefault="00427454" w:rsidP="00427454">
      <w:pPr>
        <w:pStyle w:val="NormalWeb"/>
        <w:shd w:val="clear" w:color="auto" w:fill="FFFFFF"/>
        <w:spacing w:before="0" w:beforeAutospacing="0" w:after="0" w:afterAutospacing="0"/>
        <w:textAlignment w:val="baseline"/>
        <w:rPr>
          <w:rFonts w:ascii="Arial" w:hAnsi="Arial" w:cs="Arial"/>
          <w:sz w:val="16"/>
          <w:szCs w:val="16"/>
        </w:rPr>
      </w:pPr>
      <w:r>
        <w:rPr>
          <w:rFonts w:ascii="Arial" w:hAnsi="Arial" w:cs="Arial"/>
          <w:sz w:val="16"/>
          <w:szCs w:val="16"/>
        </w:rPr>
        <w:t>From </w:t>
      </w:r>
      <w:r>
        <w:rPr>
          <w:rStyle w:val="Strong"/>
          <w:rFonts w:ascii="Arial" w:hAnsi="Arial" w:cs="Arial"/>
          <w:sz w:val="16"/>
          <w:szCs w:val="16"/>
          <w:bdr w:val="none" w:sz="0" w:space="0" w:color="auto" w:frame="1"/>
        </w:rPr>
        <w:t>red</w:t>
      </w:r>
      <w:r>
        <w:rPr>
          <w:rFonts w:ascii="Arial" w:hAnsi="Arial" w:cs="Arial"/>
          <w:sz w:val="16"/>
          <w:szCs w:val="16"/>
        </w:rPr>
        <w:t> group we get product term—</w:t>
      </w:r>
    </w:p>
    <w:p w:rsidR="00427454" w:rsidRDefault="00427454" w:rsidP="00427454">
      <w:pPr>
        <w:pStyle w:val="NormalWeb"/>
        <w:shd w:val="clear" w:color="auto" w:fill="FFFFFF"/>
        <w:spacing w:before="0" w:beforeAutospacing="0" w:afterAutospacing="0"/>
        <w:textAlignment w:val="baseline"/>
        <w:rPr>
          <w:rFonts w:ascii="Arial" w:hAnsi="Arial" w:cs="Arial"/>
          <w:sz w:val="16"/>
          <w:szCs w:val="16"/>
        </w:rPr>
      </w:pPr>
      <w:r>
        <w:rPr>
          <w:rFonts w:ascii="Arial" w:hAnsi="Arial" w:cs="Arial"/>
          <w:sz w:val="16"/>
          <w:szCs w:val="16"/>
        </w:rPr>
        <w:t>QS</w:t>
      </w:r>
    </w:p>
    <w:p w:rsidR="00427454" w:rsidRDefault="00427454" w:rsidP="00427454">
      <w:pPr>
        <w:pStyle w:val="NormalWeb"/>
        <w:shd w:val="clear" w:color="auto" w:fill="FFFFFF"/>
        <w:spacing w:before="0" w:beforeAutospacing="0" w:after="0" w:afterAutospacing="0"/>
        <w:textAlignment w:val="baseline"/>
        <w:rPr>
          <w:rFonts w:ascii="Arial" w:hAnsi="Arial" w:cs="Arial"/>
          <w:sz w:val="16"/>
          <w:szCs w:val="16"/>
        </w:rPr>
      </w:pPr>
      <w:r>
        <w:rPr>
          <w:rFonts w:ascii="Arial" w:hAnsi="Arial" w:cs="Arial"/>
          <w:sz w:val="16"/>
          <w:szCs w:val="16"/>
        </w:rPr>
        <w:t>From </w:t>
      </w:r>
      <w:r>
        <w:rPr>
          <w:rStyle w:val="Strong"/>
          <w:rFonts w:ascii="Arial" w:hAnsi="Arial" w:cs="Arial"/>
          <w:sz w:val="16"/>
          <w:szCs w:val="16"/>
          <w:bdr w:val="none" w:sz="0" w:space="0" w:color="auto" w:frame="1"/>
        </w:rPr>
        <w:t>green</w:t>
      </w:r>
      <w:r>
        <w:rPr>
          <w:rFonts w:ascii="Arial" w:hAnsi="Arial" w:cs="Arial"/>
          <w:sz w:val="16"/>
          <w:szCs w:val="16"/>
        </w:rPr>
        <w:t> group we get product term—</w:t>
      </w:r>
    </w:p>
    <w:p w:rsidR="00427454" w:rsidRDefault="00427454" w:rsidP="00427454">
      <w:pPr>
        <w:pStyle w:val="NormalWeb"/>
        <w:shd w:val="clear" w:color="auto" w:fill="FFFFFF"/>
        <w:spacing w:before="0" w:beforeAutospacing="0" w:afterAutospacing="0"/>
        <w:textAlignment w:val="baseline"/>
        <w:rPr>
          <w:rFonts w:ascii="Arial" w:hAnsi="Arial" w:cs="Arial"/>
          <w:sz w:val="16"/>
          <w:szCs w:val="16"/>
        </w:rPr>
      </w:pPr>
      <w:r>
        <w:rPr>
          <w:rFonts w:ascii="Arial" w:hAnsi="Arial" w:cs="Arial"/>
          <w:sz w:val="16"/>
          <w:szCs w:val="16"/>
        </w:rPr>
        <w:t>Q’S’</w:t>
      </w:r>
    </w:p>
    <w:p w:rsidR="00C304E2" w:rsidRDefault="00427454" w:rsidP="005045D0">
      <w:pPr>
        <w:tabs>
          <w:tab w:val="left" w:pos="1560"/>
          <w:tab w:val="left" w:pos="5780"/>
        </w:tabs>
        <w:rPr>
          <w:rStyle w:val="Strong"/>
          <w:rFonts w:ascii="Arial" w:hAnsi="Arial" w:cs="Arial"/>
          <w:sz w:val="16"/>
          <w:szCs w:val="16"/>
          <w:bdr w:val="none" w:sz="0" w:space="0" w:color="auto" w:frame="1"/>
          <w:shd w:val="clear" w:color="auto" w:fill="FFFFFF"/>
        </w:rPr>
      </w:pPr>
      <w:r>
        <w:rPr>
          <w:rFonts w:ascii="Arial" w:hAnsi="Arial" w:cs="Arial"/>
          <w:sz w:val="16"/>
          <w:szCs w:val="16"/>
          <w:shd w:val="clear" w:color="auto" w:fill="FFFFFF"/>
        </w:rPr>
        <w:t>umming  these product terms  we get- </w:t>
      </w:r>
      <w:r>
        <w:rPr>
          <w:rStyle w:val="Strong"/>
          <w:rFonts w:ascii="Arial" w:hAnsi="Arial" w:cs="Arial"/>
          <w:sz w:val="16"/>
          <w:szCs w:val="16"/>
          <w:bdr w:val="none" w:sz="0" w:space="0" w:color="auto" w:frame="1"/>
          <w:shd w:val="clear" w:color="auto" w:fill="FFFFFF"/>
        </w:rPr>
        <w:t>Final expression (QS+Q’S’)</w:t>
      </w:r>
      <w:r w:rsidR="005045D0">
        <w:rPr>
          <w:rStyle w:val="Strong"/>
          <w:rFonts w:ascii="Arial" w:hAnsi="Arial" w:cs="Arial"/>
          <w:sz w:val="16"/>
          <w:szCs w:val="16"/>
          <w:bdr w:val="none" w:sz="0" w:space="0" w:color="auto" w:frame="1"/>
          <w:shd w:val="clear" w:color="auto" w:fill="FFFFFF"/>
        </w:rPr>
        <w:tab/>
      </w:r>
    </w:p>
    <w:p w:rsidR="005045D0" w:rsidRDefault="005045D0" w:rsidP="005045D0">
      <w:pPr>
        <w:tabs>
          <w:tab w:val="left" w:pos="1560"/>
          <w:tab w:val="left" w:pos="5780"/>
        </w:tabs>
        <w:rPr>
          <w:rStyle w:val="Strong"/>
          <w:rFonts w:ascii="Arial" w:hAnsi="Arial" w:cs="Arial"/>
          <w:sz w:val="16"/>
          <w:szCs w:val="16"/>
          <w:bdr w:val="none" w:sz="0" w:space="0" w:color="auto" w:frame="1"/>
          <w:shd w:val="clear" w:color="auto" w:fill="FFFFFF"/>
        </w:rPr>
      </w:pPr>
    </w:p>
    <w:p w:rsidR="005045D0" w:rsidRDefault="005045D0" w:rsidP="005045D0">
      <w:pPr>
        <w:tabs>
          <w:tab w:val="left" w:pos="1560"/>
          <w:tab w:val="left" w:pos="5780"/>
        </w:tabs>
        <w:rPr>
          <w:rStyle w:val="Strong"/>
          <w:rFonts w:ascii="Arial" w:hAnsi="Arial" w:cs="Arial"/>
          <w:sz w:val="16"/>
          <w:szCs w:val="16"/>
          <w:bdr w:val="none" w:sz="0" w:space="0" w:color="auto" w:frame="1"/>
          <w:shd w:val="clear" w:color="auto" w:fill="FFFFFF"/>
        </w:rPr>
      </w:pPr>
    </w:p>
    <w:p w:rsidR="005045D0" w:rsidRDefault="005045D0" w:rsidP="005045D0">
      <w:pPr>
        <w:tabs>
          <w:tab w:val="left" w:pos="1560"/>
          <w:tab w:val="left" w:pos="5780"/>
        </w:tabs>
        <w:rPr>
          <w:rStyle w:val="Strong"/>
          <w:rFonts w:ascii="Arial" w:hAnsi="Arial" w:cs="Arial"/>
          <w:sz w:val="16"/>
          <w:szCs w:val="16"/>
          <w:bdr w:val="none" w:sz="0" w:space="0" w:color="auto" w:frame="1"/>
          <w:shd w:val="clear" w:color="auto" w:fill="FFFFFF"/>
        </w:rPr>
      </w:pPr>
    </w:p>
    <w:p w:rsidR="005045D0" w:rsidRDefault="005045D0" w:rsidP="005045D0">
      <w:pPr>
        <w:tabs>
          <w:tab w:val="left" w:pos="1560"/>
          <w:tab w:val="left" w:pos="5780"/>
        </w:tabs>
        <w:rPr>
          <w:rStyle w:val="Strong"/>
          <w:rFonts w:ascii="Arial" w:hAnsi="Arial" w:cs="Arial"/>
          <w:sz w:val="16"/>
          <w:szCs w:val="16"/>
          <w:bdr w:val="none" w:sz="0" w:space="0" w:color="auto" w:frame="1"/>
          <w:shd w:val="clear" w:color="auto" w:fill="FFFFFF"/>
        </w:rPr>
      </w:pPr>
    </w:p>
    <w:p w:rsidR="005045D0" w:rsidRDefault="005045D0" w:rsidP="005045D0">
      <w:pPr>
        <w:tabs>
          <w:tab w:val="left" w:pos="1560"/>
          <w:tab w:val="left" w:pos="5780"/>
        </w:tabs>
        <w:rPr>
          <w:rStyle w:val="Strong"/>
          <w:rFonts w:ascii="Arial" w:hAnsi="Arial" w:cs="Arial"/>
          <w:sz w:val="16"/>
          <w:szCs w:val="16"/>
          <w:bdr w:val="none" w:sz="0" w:space="0" w:color="auto" w:frame="1"/>
          <w:shd w:val="clear" w:color="auto" w:fill="FFFFFF"/>
        </w:rPr>
      </w:pPr>
    </w:p>
    <w:p w:rsidR="005045D0" w:rsidRDefault="005045D0" w:rsidP="00C37CB5">
      <w:pPr>
        <w:shd w:val="clear" w:color="auto" w:fill="FFFFFF"/>
        <w:spacing w:after="100" w:line="240" w:lineRule="auto"/>
        <w:textAlignment w:val="baseline"/>
        <w:rPr>
          <w:rFonts w:ascii="Arial" w:eastAsia="Times New Roman" w:hAnsi="Arial" w:cs="Arial"/>
          <w:sz w:val="16"/>
          <w:szCs w:val="16"/>
        </w:rPr>
      </w:pPr>
    </w:p>
    <w:p w:rsidR="005045D0" w:rsidRDefault="005045D0" w:rsidP="00C37CB5">
      <w:pPr>
        <w:shd w:val="clear" w:color="auto" w:fill="FFFFFF"/>
        <w:spacing w:after="100" w:line="240" w:lineRule="auto"/>
        <w:textAlignment w:val="baseline"/>
        <w:rPr>
          <w:rFonts w:ascii="Arial" w:eastAsia="Times New Roman" w:hAnsi="Arial" w:cs="Arial"/>
          <w:sz w:val="16"/>
          <w:szCs w:val="16"/>
        </w:rPr>
      </w:pPr>
    </w:p>
    <w:p w:rsidR="005045D0" w:rsidRPr="00C37CB5" w:rsidRDefault="005045D0" w:rsidP="00C37CB5">
      <w:pPr>
        <w:shd w:val="clear" w:color="auto" w:fill="FFFFFF"/>
        <w:spacing w:after="100" w:line="240" w:lineRule="auto"/>
        <w:textAlignment w:val="baseline"/>
        <w:rPr>
          <w:rFonts w:ascii="Arial" w:eastAsia="Times New Roman" w:hAnsi="Arial" w:cs="Arial"/>
          <w:sz w:val="16"/>
          <w:szCs w:val="16"/>
        </w:rPr>
      </w:pPr>
    </w:p>
    <w:sectPr w:rsidR="005045D0" w:rsidRPr="00C37CB5" w:rsidSect="004277BA">
      <w:pgSz w:w="12240" w:h="15840"/>
      <w:pgMar w:top="1440" w:right="1440" w:bottom="1440" w:left="1440" w:header="720" w:footer="720" w:gutter="0"/>
      <w:pgBorders w:offsetFrom="page">
        <w:top w:val="single" w:sz="24" w:space="24" w:color="000000" w:themeColor="text1"/>
        <w:left w:val="single" w:sz="24" w:space="24" w:color="000000" w:themeColor="text1"/>
        <w:bottom w:val="single" w:sz="24" w:space="24" w:color="000000" w:themeColor="text1"/>
        <w:right w:val="single" w:sz="24" w:space="24" w:color="000000" w:themeColor="text1"/>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5956" w:rsidRDefault="001E5956" w:rsidP="009B473F">
      <w:pPr>
        <w:spacing w:after="0" w:line="240" w:lineRule="auto"/>
      </w:pPr>
      <w:r>
        <w:separator/>
      </w:r>
    </w:p>
  </w:endnote>
  <w:endnote w:type="continuationSeparator" w:id="1">
    <w:p w:rsidR="001E5956" w:rsidRDefault="001E5956" w:rsidP="009B47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ath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5956" w:rsidRDefault="001E5956" w:rsidP="009B473F">
      <w:pPr>
        <w:spacing w:after="0" w:line="240" w:lineRule="auto"/>
      </w:pPr>
      <w:r>
        <w:separator/>
      </w:r>
    </w:p>
  </w:footnote>
  <w:footnote w:type="continuationSeparator" w:id="1">
    <w:p w:rsidR="001E5956" w:rsidRDefault="001E5956" w:rsidP="009B473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8E6B00"/>
    <w:multiLevelType w:val="multilevel"/>
    <w:tmpl w:val="7BB67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FCD1281"/>
    <w:multiLevelType w:val="multilevel"/>
    <w:tmpl w:val="45CC1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5610C87"/>
    <w:multiLevelType w:val="multilevel"/>
    <w:tmpl w:val="51102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0291A6E"/>
    <w:multiLevelType w:val="multilevel"/>
    <w:tmpl w:val="67F8F5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066517C"/>
    <w:multiLevelType w:val="multilevel"/>
    <w:tmpl w:val="7BDC3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D8F3B30"/>
    <w:multiLevelType w:val="multilevel"/>
    <w:tmpl w:val="DB40BE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F535FDE"/>
    <w:multiLevelType w:val="multilevel"/>
    <w:tmpl w:val="29923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3D37C27"/>
    <w:multiLevelType w:val="multilevel"/>
    <w:tmpl w:val="94AAE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58C2440"/>
    <w:multiLevelType w:val="multilevel"/>
    <w:tmpl w:val="B2EA4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6926BB0"/>
    <w:multiLevelType w:val="multilevel"/>
    <w:tmpl w:val="053E9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0752696"/>
    <w:multiLevelType w:val="multilevel"/>
    <w:tmpl w:val="0434A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7C91EB5"/>
    <w:multiLevelType w:val="multilevel"/>
    <w:tmpl w:val="6F462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num>
  <w:num w:numId="3">
    <w:abstractNumId w:val="8"/>
  </w:num>
  <w:num w:numId="4">
    <w:abstractNumId w:val="7"/>
  </w:num>
  <w:num w:numId="5">
    <w:abstractNumId w:val="10"/>
  </w:num>
  <w:num w:numId="6">
    <w:abstractNumId w:val="11"/>
  </w:num>
  <w:num w:numId="7">
    <w:abstractNumId w:val="0"/>
  </w:num>
  <w:num w:numId="8">
    <w:abstractNumId w:val="6"/>
  </w:num>
  <w:num w:numId="9">
    <w:abstractNumId w:val="9"/>
  </w:num>
  <w:num w:numId="10">
    <w:abstractNumId w:val="1"/>
  </w:num>
  <w:num w:numId="11">
    <w:abstractNumId w:val="3"/>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185D91"/>
    <w:rsid w:val="00012B26"/>
    <w:rsid w:val="00086E25"/>
    <w:rsid w:val="00102AC6"/>
    <w:rsid w:val="0013470C"/>
    <w:rsid w:val="00140582"/>
    <w:rsid w:val="00185D91"/>
    <w:rsid w:val="00193B72"/>
    <w:rsid w:val="001960B4"/>
    <w:rsid w:val="001C4AB9"/>
    <w:rsid w:val="001E5956"/>
    <w:rsid w:val="002446E8"/>
    <w:rsid w:val="00245AE3"/>
    <w:rsid w:val="00280250"/>
    <w:rsid w:val="00281BEF"/>
    <w:rsid w:val="002A0884"/>
    <w:rsid w:val="002E2701"/>
    <w:rsid w:val="002F0FEC"/>
    <w:rsid w:val="002F3614"/>
    <w:rsid w:val="00300A22"/>
    <w:rsid w:val="00324AD2"/>
    <w:rsid w:val="003E49CF"/>
    <w:rsid w:val="00427454"/>
    <w:rsid w:val="004277BA"/>
    <w:rsid w:val="00490561"/>
    <w:rsid w:val="004917ED"/>
    <w:rsid w:val="004E6C7F"/>
    <w:rsid w:val="004F69EA"/>
    <w:rsid w:val="005045D0"/>
    <w:rsid w:val="00560137"/>
    <w:rsid w:val="00570216"/>
    <w:rsid w:val="00596D4A"/>
    <w:rsid w:val="005B1013"/>
    <w:rsid w:val="005C424F"/>
    <w:rsid w:val="005D5F13"/>
    <w:rsid w:val="005E746B"/>
    <w:rsid w:val="00600C6A"/>
    <w:rsid w:val="00643395"/>
    <w:rsid w:val="006A112A"/>
    <w:rsid w:val="006B37D6"/>
    <w:rsid w:val="006B4A01"/>
    <w:rsid w:val="00702E9D"/>
    <w:rsid w:val="007648D1"/>
    <w:rsid w:val="00772EC8"/>
    <w:rsid w:val="007E4E88"/>
    <w:rsid w:val="008010E8"/>
    <w:rsid w:val="008057BB"/>
    <w:rsid w:val="00851320"/>
    <w:rsid w:val="00890D1B"/>
    <w:rsid w:val="009078A4"/>
    <w:rsid w:val="009278BE"/>
    <w:rsid w:val="009B473F"/>
    <w:rsid w:val="009B6BDA"/>
    <w:rsid w:val="009E7756"/>
    <w:rsid w:val="00AC5E53"/>
    <w:rsid w:val="00AD3AAD"/>
    <w:rsid w:val="00AF206C"/>
    <w:rsid w:val="00B4297B"/>
    <w:rsid w:val="00B91F83"/>
    <w:rsid w:val="00B93C98"/>
    <w:rsid w:val="00BD7076"/>
    <w:rsid w:val="00C304E2"/>
    <w:rsid w:val="00C37CB5"/>
    <w:rsid w:val="00C554BE"/>
    <w:rsid w:val="00C90764"/>
    <w:rsid w:val="00CC6B97"/>
    <w:rsid w:val="00CF6B46"/>
    <w:rsid w:val="00D008B9"/>
    <w:rsid w:val="00D305CD"/>
    <w:rsid w:val="00D73247"/>
    <w:rsid w:val="00E23308"/>
    <w:rsid w:val="00E43385"/>
    <w:rsid w:val="00E50C4B"/>
    <w:rsid w:val="00F0531D"/>
    <w:rsid w:val="00F1554A"/>
    <w:rsid w:val="00FB7DF1"/>
    <w:rsid w:val="00FD56F1"/>
  </w:rsids>
  <m:mathPr>
    <m:mathFont m:val="Cambria Math"/>
    <m:brkBin m:val="before"/>
    <m:brkBinSub m:val="--"/>
    <m:smallFrac m:val="off"/>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ta-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08B9"/>
  </w:style>
  <w:style w:type="paragraph" w:styleId="Heading1">
    <w:name w:val="heading 1"/>
    <w:basedOn w:val="Normal"/>
    <w:next w:val="Normal"/>
    <w:link w:val="Heading1Char"/>
    <w:uiPriority w:val="9"/>
    <w:qFormat/>
    <w:rsid w:val="007E4E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85D9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85D9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85D9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85D91"/>
    <w:rPr>
      <w:rFonts w:ascii="Times New Roman" w:eastAsia="Times New Roman" w:hAnsi="Times New Roman" w:cs="Times New Roman"/>
      <w:b/>
      <w:bCs/>
      <w:sz w:val="27"/>
      <w:szCs w:val="27"/>
    </w:rPr>
  </w:style>
  <w:style w:type="paragraph" w:styleId="NormalWeb">
    <w:name w:val="Normal (Web)"/>
    <w:basedOn w:val="Normal"/>
    <w:uiPriority w:val="99"/>
    <w:unhideWhenUsed/>
    <w:rsid w:val="00185D9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85D91"/>
    <w:rPr>
      <w:b/>
      <w:bCs/>
    </w:rPr>
  </w:style>
  <w:style w:type="character" w:customStyle="1" w:styleId="ntxt">
    <w:name w:val="ntxt"/>
    <w:basedOn w:val="DefaultParagraphFont"/>
    <w:rsid w:val="00185D91"/>
  </w:style>
  <w:style w:type="character" w:customStyle="1" w:styleId="otxt">
    <w:name w:val="otxt"/>
    <w:basedOn w:val="DefaultParagraphFont"/>
    <w:rsid w:val="00185D91"/>
  </w:style>
  <w:style w:type="paragraph" w:customStyle="1" w:styleId="text-center">
    <w:name w:val="text-center"/>
    <w:basedOn w:val="Normal"/>
    <w:rsid w:val="00185D9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85D91"/>
    <w:rPr>
      <w:color w:val="0000FF"/>
      <w:u w:val="single"/>
    </w:rPr>
  </w:style>
  <w:style w:type="character" w:customStyle="1" w:styleId="Heading1Char">
    <w:name w:val="Heading 1 Char"/>
    <w:basedOn w:val="DefaultParagraphFont"/>
    <w:link w:val="Heading1"/>
    <w:uiPriority w:val="9"/>
    <w:rsid w:val="007E4E88"/>
    <w:rPr>
      <w:rFonts w:asciiTheme="majorHAnsi" w:eastAsiaTheme="majorEastAsia" w:hAnsiTheme="majorHAnsi" w:cstheme="majorBidi"/>
      <w:b/>
      <w:bCs/>
      <w:color w:val="365F91" w:themeColor="accent1" w:themeShade="BF"/>
      <w:sz w:val="28"/>
      <w:szCs w:val="28"/>
    </w:rPr>
  </w:style>
  <w:style w:type="paragraph" w:styleId="HTMLPreformatted">
    <w:name w:val="HTML Preformatted"/>
    <w:basedOn w:val="Normal"/>
    <w:link w:val="HTMLPreformattedChar"/>
    <w:uiPriority w:val="99"/>
    <w:semiHidden/>
    <w:unhideWhenUsed/>
    <w:rsid w:val="00764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648D1"/>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193B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B72"/>
    <w:rPr>
      <w:rFonts w:ascii="Tahoma" w:hAnsi="Tahoma" w:cs="Tahoma"/>
      <w:sz w:val="16"/>
      <w:szCs w:val="16"/>
    </w:rPr>
  </w:style>
  <w:style w:type="paragraph" w:styleId="Header">
    <w:name w:val="header"/>
    <w:basedOn w:val="Normal"/>
    <w:link w:val="HeaderChar"/>
    <w:uiPriority w:val="99"/>
    <w:semiHidden/>
    <w:unhideWhenUsed/>
    <w:rsid w:val="009B473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B473F"/>
  </w:style>
  <w:style w:type="paragraph" w:styleId="Footer">
    <w:name w:val="footer"/>
    <w:basedOn w:val="Normal"/>
    <w:link w:val="FooterChar"/>
    <w:uiPriority w:val="99"/>
    <w:semiHidden/>
    <w:unhideWhenUsed/>
    <w:rsid w:val="009B473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B473F"/>
  </w:style>
</w:styles>
</file>

<file path=word/webSettings.xml><?xml version="1.0" encoding="utf-8"?>
<w:webSettings xmlns:r="http://schemas.openxmlformats.org/officeDocument/2006/relationships" xmlns:w="http://schemas.openxmlformats.org/wordprocessingml/2006/main">
  <w:divs>
    <w:div w:id="212891811">
      <w:bodyDiv w:val="1"/>
      <w:marLeft w:val="0"/>
      <w:marRight w:val="0"/>
      <w:marTop w:val="0"/>
      <w:marBottom w:val="0"/>
      <w:divBdr>
        <w:top w:val="none" w:sz="0" w:space="0" w:color="auto"/>
        <w:left w:val="none" w:sz="0" w:space="0" w:color="auto"/>
        <w:bottom w:val="none" w:sz="0" w:space="0" w:color="auto"/>
        <w:right w:val="none" w:sz="0" w:space="0" w:color="auto"/>
      </w:divBdr>
    </w:div>
    <w:div w:id="234630177">
      <w:bodyDiv w:val="1"/>
      <w:marLeft w:val="0"/>
      <w:marRight w:val="0"/>
      <w:marTop w:val="0"/>
      <w:marBottom w:val="0"/>
      <w:divBdr>
        <w:top w:val="none" w:sz="0" w:space="0" w:color="auto"/>
        <w:left w:val="none" w:sz="0" w:space="0" w:color="auto"/>
        <w:bottom w:val="none" w:sz="0" w:space="0" w:color="auto"/>
        <w:right w:val="none" w:sz="0" w:space="0" w:color="auto"/>
      </w:divBdr>
    </w:div>
    <w:div w:id="344091938">
      <w:bodyDiv w:val="1"/>
      <w:marLeft w:val="0"/>
      <w:marRight w:val="0"/>
      <w:marTop w:val="0"/>
      <w:marBottom w:val="0"/>
      <w:divBdr>
        <w:top w:val="none" w:sz="0" w:space="0" w:color="auto"/>
        <w:left w:val="none" w:sz="0" w:space="0" w:color="auto"/>
        <w:bottom w:val="none" w:sz="0" w:space="0" w:color="auto"/>
        <w:right w:val="none" w:sz="0" w:space="0" w:color="auto"/>
      </w:divBdr>
      <w:divsChild>
        <w:div w:id="1882015616">
          <w:marLeft w:val="0"/>
          <w:marRight w:val="0"/>
          <w:marTop w:val="0"/>
          <w:marBottom w:val="0"/>
          <w:divBdr>
            <w:top w:val="none" w:sz="0" w:space="0" w:color="auto"/>
            <w:left w:val="none" w:sz="0" w:space="0" w:color="auto"/>
            <w:bottom w:val="none" w:sz="0" w:space="0" w:color="auto"/>
            <w:right w:val="none" w:sz="0" w:space="0" w:color="auto"/>
          </w:divBdr>
        </w:div>
      </w:divsChild>
    </w:div>
    <w:div w:id="405154667">
      <w:bodyDiv w:val="1"/>
      <w:marLeft w:val="0"/>
      <w:marRight w:val="0"/>
      <w:marTop w:val="0"/>
      <w:marBottom w:val="0"/>
      <w:divBdr>
        <w:top w:val="none" w:sz="0" w:space="0" w:color="auto"/>
        <w:left w:val="none" w:sz="0" w:space="0" w:color="auto"/>
        <w:bottom w:val="none" w:sz="0" w:space="0" w:color="auto"/>
        <w:right w:val="none" w:sz="0" w:space="0" w:color="auto"/>
      </w:divBdr>
    </w:div>
    <w:div w:id="447047751">
      <w:bodyDiv w:val="1"/>
      <w:marLeft w:val="0"/>
      <w:marRight w:val="0"/>
      <w:marTop w:val="0"/>
      <w:marBottom w:val="0"/>
      <w:divBdr>
        <w:top w:val="none" w:sz="0" w:space="0" w:color="auto"/>
        <w:left w:val="none" w:sz="0" w:space="0" w:color="auto"/>
        <w:bottom w:val="none" w:sz="0" w:space="0" w:color="auto"/>
        <w:right w:val="none" w:sz="0" w:space="0" w:color="auto"/>
      </w:divBdr>
    </w:div>
    <w:div w:id="454717620">
      <w:bodyDiv w:val="1"/>
      <w:marLeft w:val="0"/>
      <w:marRight w:val="0"/>
      <w:marTop w:val="0"/>
      <w:marBottom w:val="0"/>
      <w:divBdr>
        <w:top w:val="none" w:sz="0" w:space="0" w:color="auto"/>
        <w:left w:val="none" w:sz="0" w:space="0" w:color="auto"/>
        <w:bottom w:val="none" w:sz="0" w:space="0" w:color="auto"/>
        <w:right w:val="none" w:sz="0" w:space="0" w:color="auto"/>
      </w:divBdr>
    </w:div>
    <w:div w:id="724178681">
      <w:bodyDiv w:val="1"/>
      <w:marLeft w:val="0"/>
      <w:marRight w:val="0"/>
      <w:marTop w:val="0"/>
      <w:marBottom w:val="0"/>
      <w:divBdr>
        <w:top w:val="none" w:sz="0" w:space="0" w:color="auto"/>
        <w:left w:val="none" w:sz="0" w:space="0" w:color="auto"/>
        <w:bottom w:val="none" w:sz="0" w:space="0" w:color="auto"/>
        <w:right w:val="none" w:sz="0" w:space="0" w:color="auto"/>
      </w:divBdr>
    </w:div>
    <w:div w:id="849101581">
      <w:bodyDiv w:val="1"/>
      <w:marLeft w:val="0"/>
      <w:marRight w:val="0"/>
      <w:marTop w:val="0"/>
      <w:marBottom w:val="0"/>
      <w:divBdr>
        <w:top w:val="none" w:sz="0" w:space="0" w:color="auto"/>
        <w:left w:val="none" w:sz="0" w:space="0" w:color="auto"/>
        <w:bottom w:val="none" w:sz="0" w:space="0" w:color="auto"/>
        <w:right w:val="none" w:sz="0" w:space="0" w:color="auto"/>
      </w:divBdr>
    </w:div>
    <w:div w:id="1185091941">
      <w:bodyDiv w:val="1"/>
      <w:marLeft w:val="0"/>
      <w:marRight w:val="0"/>
      <w:marTop w:val="0"/>
      <w:marBottom w:val="0"/>
      <w:divBdr>
        <w:top w:val="none" w:sz="0" w:space="0" w:color="auto"/>
        <w:left w:val="none" w:sz="0" w:space="0" w:color="auto"/>
        <w:bottom w:val="none" w:sz="0" w:space="0" w:color="auto"/>
        <w:right w:val="none" w:sz="0" w:space="0" w:color="auto"/>
      </w:divBdr>
    </w:div>
    <w:div w:id="1376008246">
      <w:bodyDiv w:val="1"/>
      <w:marLeft w:val="0"/>
      <w:marRight w:val="0"/>
      <w:marTop w:val="0"/>
      <w:marBottom w:val="0"/>
      <w:divBdr>
        <w:top w:val="none" w:sz="0" w:space="0" w:color="auto"/>
        <w:left w:val="none" w:sz="0" w:space="0" w:color="auto"/>
        <w:bottom w:val="none" w:sz="0" w:space="0" w:color="auto"/>
        <w:right w:val="none" w:sz="0" w:space="0" w:color="auto"/>
      </w:divBdr>
    </w:div>
    <w:div w:id="1415741245">
      <w:bodyDiv w:val="1"/>
      <w:marLeft w:val="0"/>
      <w:marRight w:val="0"/>
      <w:marTop w:val="0"/>
      <w:marBottom w:val="0"/>
      <w:divBdr>
        <w:top w:val="none" w:sz="0" w:space="0" w:color="auto"/>
        <w:left w:val="none" w:sz="0" w:space="0" w:color="auto"/>
        <w:bottom w:val="none" w:sz="0" w:space="0" w:color="auto"/>
        <w:right w:val="none" w:sz="0" w:space="0" w:color="auto"/>
      </w:divBdr>
      <w:divsChild>
        <w:div w:id="1047873880">
          <w:marLeft w:val="0"/>
          <w:marRight w:val="0"/>
          <w:marTop w:val="0"/>
          <w:marBottom w:val="0"/>
          <w:divBdr>
            <w:top w:val="none" w:sz="0" w:space="0" w:color="auto"/>
            <w:left w:val="none" w:sz="0" w:space="0" w:color="auto"/>
            <w:bottom w:val="none" w:sz="0" w:space="0" w:color="auto"/>
            <w:right w:val="none" w:sz="0" w:space="0" w:color="auto"/>
          </w:divBdr>
        </w:div>
      </w:divsChild>
    </w:div>
    <w:div w:id="1519854526">
      <w:bodyDiv w:val="1"/>
      <w:marLeft w:val="0"/>
      <w:marRight w:val="0"/>
      <w:marTop w:val="0"/>
      <w:marBottom w:val="0"/>
      <w:divBdr>
        <w:top w:val="none" w:sz="0" w:space="0" w:color="auto"/>
        <w:left w:val="none" w:sz="0" w:space="0" w:color="auto"/>
        <w:bottom w:val="none" w:sz="0" w:space="0" w:color="auto"/>
        <w:right w:val="none" w:sz="0" w:space="0" w:color="auto"/>
      </w:divBdr>
    </w:div>
    <w:div w:id="1702514856">
      <w:bodyDiv w:val="1"/>
      <w:marLeft w:val="0"/>
      <w:marRight w:val="0"/>
      <w:marTop w:val="0"/>
      <w:marBottom w:val="0"/>
      <w:divBdr>
        <w:top w:val="none" w:sz="0" w:space="0" w:color="auto"/>
        <w:left w:val="none" w:sz="0" w:space="0" w:color="auto"/>
        <w:bottom w:val="none" w:sz="0" w:space="0" w:color="auto"/>
        <w:right w:val="none" w:sz="0" w:space="0" w:color="auto"/>
      </w:divBdr>
    </w:div>
    <w:div w:id="1800948532">
      <w:bodyDiv w:val="1"/>
      <w:marLeft w:val="0"/>
      <w:marRight w:val="0"/>
      <w:marTop w:val="0"/>
      <w:marBottom w:val="0"/>
      <w:divBdr>
        <w:top w:val="none" w:sz="0" w:space="0" w:color="auto"/>
        <w:left w:val="none" w:sz="0" w:space="0" w:color="auto"/>
        <w:bottom w:val="none" w:sz="0" w:space="0" w:color="auto"/>
        <w:right w:val="none" w:sz="0" w:space="0" w:color="auto"/>
      </w:divBdr>
    </w:div>
    <w:div w:id="1928341862">
      <w:bodyDiv w:val="1"/>
      <w:marLeft w:val="0"/>
      <w:marRight w:val="0"/>
      <w:marTop w:val="0"/>
      <w:marBottom w:val="0"/>
      <w:divBdr>
        <w:top w:val="none" w:sz="0" w:space="0" w:color="auto"/>
        <w:left w:val="none" w:sz="0" w:space="0" w:color="auto"/>
        <w:bottom w:val="none" w:sz="0" w:space="0" w:color="auto"/>
        <w:right w:val="none" w:sz="0" w:space="0" w:color="auto"/>
      </w:divBdr>
    </w:div>
    <w:div w:id="1931505489">
      <w:bodyDiv w:val="1"/>
      <w:marLeft w:val="0"/>
      <w:marRight w:val="0"/>
      <w:marTop w:val="0"/>
      <w:marBottom w:val="0"/>
      <w:divBdr>
        <w:top w:val="none" w:sz="0" w:space="0" w:color="auto"/>
        <w:left w:val="none" w:sz="0" w:space="0" w:color="auto"/>
        <w:bottom w:val="none" w:sz="0" w:space="0" w:color="auto"/>
        <w:right w:val="none" w:sz="0" w:space="0" w:color="auto"/>
      </w:divBdr>
    </w:div>
    <w:div w:id="2083915728">
      <w:bodyDiv w:val="1"/>
      <w:marLeft w:val="0"/>
      <w:marRight w:val="0"/>
      <w:marTop w:val="0"/>
      <w:marBottom w:val="0"/>
      <w:divBdr>
        <w:top w:val="none" w:sz="0" w:space="0" w:color="auto"/>
        <w:left w:val="none" w:sz="0" w:space="0" w:color="auto"/>
        <w:bottom w:val="none" w:sz="0" w:space="0" w:color="auto"/>
        <w:right w:val="none" w:sz="0" w:space="0" w:color="auto"/>
      </w:divBdr>
    </w:div>
    <w:div w:id="2133161843">
      <w:bodyDiv w:val="1"/>
      <w:marLeft w:val="0"/>
      <w:marRight w:val="0"/>
      <w:marTop w:val="0"/>
      <w:marBottom w:val="0"/>
      <w:divBdr>
        <w:top w:val="none" w:sz="0" w:space="0" w:color="auto"/>
        <w:left w:val="none" w:sz="0" w:space="0" w:color="auto"/>
        <w:bottom w:val="none" w:sz="0" w:space="0" w:color="auto"/>
        <w:right w:val="none" w:sz="0" w:space="0" w:color="auto"/>
      </w:divBdr>
      <w:divsChild>
        <w:div w:id="804811312">
          <w:marLeft w:val="0"/>
          <w:marRight w:val="0"/>
          <w:marTop w:val="0"/>
          <w:marBottom w:val="0"/>
          <w:divBdr>
            <w:top w:val="none" w:sz="0" w:space="0" w:color="auto"/>
            <w:left w:val="none" w:sz="0" w:space="0" w:color="auto"/>
            <w:bottom w:val="none" w:sz="0" w:space="0" w:color="auto"/>
            <w:right w:val="none" w:sz="0" w:space="0" w:color="auto"/>
          </w:divBdr>
          <w:divsChild>
            <w:div w:id="1117412503">
              <w:marLeft w:val="0"/>
              <w:marRight w:val="0"/>
              <w:marTop w:val="0"/>
              <w:marBottom w:val="0"/>
              <w:divBdr>
                <w:top w:val="none" w:sz="0" w:space="0" w:color="auto"/>
                <w:left w:val="none" w:sz="0" w:space="0" w:color="auto"/>
                <w:bottom w:val="none" w:sz="0" w:space="0" w:color="auto"/>
                <w:right w:val="none" w:sz="0" w:space="0" w:color="auto"/>
              </w:divBdr>
            </w:div>
          </w:divsChild>
        </w:div>
        <w:div w:id="1227448140">
          <w:marLeft w:val="0"/>
          <w:marRight w:val="0"/>
          <w:marTop w:val="0"/>
          <w:marBottom w:val="0"/>
          <w:divBdr>
            <w:top w:val="none" w:sz="0" w:space="0" w:color="auto"/>
            <w:left w:val="none" w:sz="0" w:space="0" w:color="auto"/>
            <w:bottom w:val="none" w:sz="0" w:space="0" w:color="auto"/>
            <w:right w:val="none" w:sz="0" w:space="0" w:color="auto"/>
          </w:divBdr>
        </w:div>
        <w:div w:id="298078322">
          <w:marLeft w:val="0"/>
          <w:marRight w:val="0"/>
          <w:marTop w:val="0"/>
          <w:marBottom w:val="0"/>
          <w:divBdr>
            <w:top w:val="none" w:sz="0" w:space="0" w:color="auto"/>
            <w:left w:val="none" w:sz="0" w:space="0" w:color="auto"/>
            <w:bottom w:val="none" w:sz="0" w:space="0" w:color="auto"/>
            <w:right w:val="none" w:sz="0" w:space="0" w:color="auto"/>
          </w:divBdr>
        </w:div>
        <w:div w:id="1045301135">
          <w:marLeft w:val="0"/>
          <w:marRight w:val="0"/>
          <w:marTop w:val="200"/>
          <w:marBottom w:val="0"/>
          <w:divBdr>
            <w:top w:val="none" w:sz="0" w:space="0" w:color="auto"/>
            <w:left w:val="none" w:sz="0" w:space="0" w:color="auto"/>
            <w:bottom w:val="none" w:sz="0" w:space="0" w:color="auto"/>
            <w:right w:val="none" w:sz="0" w:space="0" w:color="auto"/>
          </w:divBdr>
          <w:divsChild>
            <w:div w:id="613486274">
              <w:marLeft w:val="0"/>
              <w:marRight w:val="0"/>
              <w:marTop w:val="150"/>
              <w:marBottom w:val="150"/>
              <w:divBdr>
                <w:top w:val="none" w:sz="0" w:space="0" w:color="auto"/>
                <w:left w:val="none" w:sz="0" w:space="0" w:color="auto"/>
                <w:bottom w:val="none" w:sz="0" w:space="0" w:color="auto"/>
                <w:right w:val="none" w:sz="0" w:space="0" w:color="auto"/>
              </w:divBdr>
              <w:divsChild>
                <w:div w:id="98882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geeksforgeeks.org/number-system-and-base-conversions/"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www.geeksforgeeks.org/proposition-logic/" TargetMode="External"/><Relationship Id="rId12" Type="http://schemas.openxmlformats.org/officeDocument/2006/relationships/image" Target="media/image5.jpeg"/><Relationship Id="rId17" Type="http://schemas.openxmlformats.org/officeDocument/2006/relationships/hyperlink" Target="https://www.geeksforgeeks.org/binary-representation-of-a-given-number/"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media.geeksforgeeks.org/wp-content/cdn-uploads/gq/2015/10/de1.pn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275</TotalTime>
  <Pages>1</Pages>
  <Words>1848</Words>
  <Characters>10535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dc:creator>
  <cp:lastModifiedBy>christ</cp:lastModifiedBy>
  <cp:revision>66</cp:revision>
  <dcterms:created xsi:type="dcterms:W3CDTF">2020-08-05T16:04:00Z</dcterms:created>
  <dcterms:modified xsi:type="dcterms:W3CDTF">2020-10-26T13:51:00Z</dcterms:modified>
</cp:coreProperties>
</file>