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4F" w:rsidRPr="00E14545" w:rsidRDefault="00D535BF" w:rsidP="00D535BF">
      <w:pPr>
        <w:rPr>
          <w:rFonts w:ascii="Aharoni" w:hAnsi="Aharoni"/>
          <w:sz w:val="44"/>
          <w:szCs w:val="44"/>
          <w:u w:val="single"/>
        </w:rPr>
      </w:pPr>
      <w:r>
        <w:rPr>
          <w:rFonts w:ascii="Aharoni" w:hAnsi="Aharoni"/>
          <w:sz w:val="44"/>
          <w:szCs w:val="44"/>
          <w:u w:val="single"/>
        </w:rPr>
        <w:t xml:space="preserve">   </w:t>
      </w:r>
    </w:p>
    <w:p w:rsidR="00F24D4F" w:rsidRDefault="00F24D4F">
      <w:pPr>
        <w:rPr>
          <w:rFonts w:ascii="Aharoni" w:hAnsi="Aharoni"/>
          <w:sz w:val="44"/>
          <w:szCs w:val="44"/>
          <w:u w:val="single"/>
        </w:rPr>
      </w:pPr>
      <w:r>
        <w:rPr>
          <w:rFonts w:ascii="Aharoni" w:hAnsi="Aharoni"/>
          <w:sz w:val="44"/>
          <w:szCs w:val="44"/>
        </w:rPr>
        <w:t xml:space="preserve">     </w:t>
      </w:r>
    </w:p>
    <w:p w:rsidR="00F24D4F" w:rsidRPr="00F1434C" w:rsidRDefault="00257B42" w:rsidP="00C005EC">
      <w:pPr>
        <w:spacing w:after="0" w:line="240" w:lineRule="auto"/>
        <w:rPr>
          <w:rFonts w:ascii="Times New Roman" w:hAnsi="Times New Roman" w:cs="Times New Roman"/>
          <w:b/>
          <w:bCs/>
          <w:sz w:val="28"/>
          <w:szCs w:val="28"/>
        </w:rPr>
      </w:pPr>
      <w:r w:rsidRPr="00F1434C">
        <w:rPr>
          <w:rFonts w:ascii="Times New Roman" w:hAnsi="Times New Roman" w:cs="Times New Roman"/>
          <w:b/>
          <w:bCs/>
          <w:sz w:val="28"/>
          <w:szCs w:val="28"/>
        </w:rPr>
        <w:t xml:space="preserve">   </w:t>
      </w:r>
      <w:r w:rsidR="005F6A54" w:rsidRPr="00F1434C">
        <w:rPr>
          <w:rFonts w:ascii="Times New Roman" w:hAnsi="Times New Roman" w:cs="Times New Roman"/>
          <w:b/>
          <w:bCs/>
          <w:sz w:val="28"/>
          <w:szCs w:val="28"/>
        </w:rPr>
        <w:t xml:space="preserve"> </w:t>
      </w:r>
      <w:r w:rsidR="00F24D4F" w:rsidRPr="00F1434C">
        <w:rPr>
          <w:rFonts w:ascii="Times New Roman" w:hAnsi="Times New Roman" w:cs="Times New Roman"/>
          <w:b/>
          <w:bCs/>
          <w:sz w:val="28"/>
          <w:szCs w:val="28"/>
        </w:rPr>
        <w:t xml:space="preserve">   </w:t>
      </w:r>
      <w:r w:rsidRPr="00F1434C">
        <w:rPr>
          <w:rFonts w:ascii="Times New Roman" w:hAnsi="Times New Roman" w:cs="Times New Roman"/>
          <w:b/>
          <w:bCs/>
          <w:sz w:val="28"/>
          <w:szCs w:val="28"/>
        </w:rPr>
        <w:t>C</w:t>
      </w:r>
      <w:r w:rsidR="00894C30" w:rsidRPr="00F1434C">
        <w:rPr>
          <w:rFonts w:ascii="Times New Roman" w:hAnsi="Times New Roman" w:cs="Times New Roman"/>
          <w:b/>
          <w:bCs/>
          <w:sz w:val="28"/>
          <w:szCs w:val="28"/>
        </w:rPr>
        <w:t xml:space="preserve">hapter 4 – </w:t>
      </w:r>
      <w:r w:rsidR="005F6A54" w:rsidRPr="00F1434C">
        <w:rPr>
          <w:rFonts w:ascii="Times New Roman" w:hAnsi="Times New Roman" w:cs="Times New Roman"/>
          <w:b/>
          <w:bCs/>
          <w:sz w:val="28"/>
          <w:szCs w:val="28"/>
        </w:rPr>
        <w:t>REGISTER TRANSFER AND MICROOPERATIO</w:t>
      </w:r>
      <w:r w:rsidR="00C005EC" w:rsidRPr="00F1434C">
        <w:rPr>
          <w:rFonts w:ascii="Times New Roman" w:hAnsi="Times New Roman" w:cs="Times New Roman"/>
          <w:b/>
          <w:bCs/>
          <w:sz w:val="28"/>
          <w:szCs w:val="28"/>
        </w:rPr>
        <w:t>NS</w:t>
      </w:r>
    </w:p>
    <w:p w:rsidR="00D447EC" w:rsidRPr="00F1434C" w:rsidRDefault="00D447EC">
      <w:pPr>
        <w:rPr>
          <w:rFonts w:ascii="Times New Roman" w:hAnsi="Times New Roman" w:cs="Times New Roman"/>
          <w:b/>
          <w:bCs/>
          <w:sz w:val="28"/>
          <w:szCs w:val="28"/>
        </w:rPr>
      </w:pPr>
    </w:p>
    <w:p w:rsidR="004C0713" w:rsidRPr="0087312B" w:rsidRDefault="00AD33CF">
      <w:pPr>
        <w:rPr>
          <w:b/>
          <w:bCs/>
          <w:color w:val="C00000"/>
          <w:sz w:val="36"/>
          <w:szCs w:val="36"/>
          <w:u w:val="single"/>
        </w:rPr>
      </w:pPr>
      <w:r w:rsidRPr="0087312B">
        <w:rPr>
          <w:b/>
          <w:bCs/>
          <w:color w:val="C00000"/>
          <w:sz w:val="36"/>
          <w:szCs w:val="36"/>
          <w:u w:val="single"/>
        </w:rPr>
        <w:t>REGISTER   TRANSFER   LANGUAGE</w:t>
      </w:r>
    </w:p>
    <w:p w:rsidR="00AD33CF" w:rsidRDefault="00AD33CF">
      <w:pPr>
        <w:rPr>
          <w:b/>
          <w:bCs/>
          <w:sz w:val="36"/>
          <w:szCs w:val="36"/>
        </w:rPr>
      </w:pPr>
    </w:p>
    <w:p w:rsidR="00AD33CF" w:rsidRDefault="00E932B2">
      <w:pPr>
        <w:rPr>
          <w:b/>
          <w:bCs/>
          <w:sz w:val="36"/>
          <w:szCs w:val="36"/>
        </w:rPr>
      </w:pPr>
      <w:r>
        <w:rPr>
          <w:b/>
          <w:bCs/>
          <w:sz w:val="36"/>
          <w:szCs w:val="36"/>
        </w:rPr>
        <w:t xml:space="preserve">The symbolic notation used to describe the </w:t>
      </w:r>
      <w:proofErr w:type="spellStart"/>
      <w:r>
        <w:rPr>
          <w:b/>
          <w:bCs/>
          <w:sz w:val="36"/>
          <w:szCs w:val="36"/>
        </w:rPr>
        <w:t>microoperation</w:t>
      </w:r>
      <w:proofErr w:type="spellEnd"/>
      <w:r>
        <w:rPr>
          <w:b/>
          <w:bCs/>
          <w:sz w:val="36"/>
          <w:szCs w:val="36"/>
        </w:rPr>
        <w:t xml:space="preserve"> transfers among </w:t>
      </w:r>
      <w:proofErr w:type="gramStart"/>
      <w:r>
        <w:rPr>
          <w:b/>
          <w:bCs/>
          <w:sz w:val="36"/>
          <w:szCs w:val="36"/>
        </w:rPr>
        <w:t>registers .</w:t>
      </w:r>
      <w:proofErr w:type="gramEnd"/>
    </w:p>
    <w:p w:rsidR="0087312B" w:rsidRDefault="0087312B">
      <w:pPr>
        <w:rPr>
          <w:b/>
          <w:bCs/>
          <w:sz w:val="36"/>
          <w:szCs w:val="36"/>
        </w:rPr>
      </w:pPr>
    </w:p>
    <w:p w:rsidR="00E932B2" w:rsidRDefault="006E7154">
      <w:pPr>
        <w:rPr>
          <w:b/>
          <w:bCs/>
          <w:sz w:val="36"/>
          <w:szCs w:val="36"/>
        </w:rPr>
      </w:pPr>
      <w:r>
        <w:rPr>
          <w:b/>
          <w:bCs/>
          <w:sz w:val="36"/>
          <w:szCs w:val="36"/>
        </w:rPr>
        <w:t xml:space="preserve">A register transfer language is a system for expressing in symbolic form the </w:t>
      </w:r>
      <w:proofErr w:type="spellStart"/>
      <w:r>
        <w:rPr>
          <w:b/>
          <w:bCs/>
          <w:sz w:val="36"/>
          <w:szCs w:val="36"/>
        </w:rPr>
        <w:t>microoperation</w:t>
      </w:r>
      <w:proofErr w:type="spellEnd"/>
      <w:r>
        <w:rPr>
          <w:b/>
          <w:bCs/>
          <w:sz w:val="36"/>
          <w:szCs w:val="36"/>
        </w:rPr>
        <w:t xml:space="preserve"> sequences among the registers of a digital module.</w:t>
      </w:r>
    </w:p>
    <w:p w:rsidR="0087312B" w:rsidRDefault="0087312B">
      <w:pPr>
        <w:rPr>
          <w:b/>
          <w:bCs/>
          <w:sz w:val="36"/>
          <w:szCs w:val="36"/>
        </w:rPr>
      </w:pPr>
    </w:p>
    <w:p w:rsidR="00AD33CF" w:rsidRDefault="00AD33CF">
      <w:pPr>
        <w:rPr>
          <w:b/>
          <w:bCs/>
          <w:sz w:val="36"/>
          <w:szCs w:val="36"/>
        </w:rPr>
      </w:pPr>
      <w:r>
        <w:rPr>
          <w:b/>
          <w:bCs/>
          <w:sz w:val="36"/>
          <w:szCs w:val="36"/>
        </w:rPr>
        <w:t xml:space="preserve">   </w:t>
      </w:r>
      <w:proofErr w:type="gramStart"/>
      <w:r w:rsidRPr="0087312B">
        <w:rPr>
          <w:b/>
          <w:bCs/>
          <w:color w:val="C00000"/>
          <w:sz w:val="36"/>
          <w:szCs w:val="36"/>
        </w:rPr>
        <w:t xml:space="preserve">MICROOPERATIONS </w:t>
      </w:r>
      <w:r>
        <w:rPr>
          <w:b/>
          <w:bCs/>
          <w:sz w:val="36"/>
          <w:szCs w:val="36"/>
        </w:rPr>
        <w:t>:</w:t>
      </w:r>
      <w:proofErr w:type="gramEnd"/>
      <w:r>
        <w:rPr>
          <w:b/>
          <w:bCs/>
          <w:sz w:val="36"/>
          <w:szCs w:val="36"/>
        </w:rPr>
        <w:t xml:space="preserve"> THE OPERATIONS EXECUTED ON DATA STORED IN REGISTERS.</w:t>
      </w:r>
    </w:p>
    <w:p w:rsidR="00AD33CF" w:rsidRDefault="00AD33CF">
      <w:pPr>
        <w:rPr>
          <w:b/>
          <w:bCs/>
          <w:sz w:val="36"/>
          <w:szCs w:val="36"/>
        </w:rPr>
      </w:pPr>
    </w:p>
    <w:p w:rsidR="00AD33CF" w:rsidRDefault="00AD33CF">
      <w:pPr>
        <w:rPr>
          <w:b/>
          <w:bCs/>
          <w:sz w:val="36"/>
          <w:szCs w:val="36"/>
        </w:rPr>
      </w:pPr>
      <w:proofErr w:type="gramStart"/>
      <w:r w:rsidRPr="0087312B">
        <w:rPr>
          <w:b/>
          <w:bCs/>
          <w:color w:val="C00000"/>
          <w:sz w:val="36"/>
          <w:szCs w:val="36"/>
        </w:rPr>
        <w:t xml:space="preserve">MICROOPERATION </w:t>
      </w:r>
      <w:r>
        <w:rPr>
          <w:b/>
          <w:bCs/>
          <w:sz w:val="36"/>
          <w:szCs w:val="36"/>
        </w:rPr>
        <w:t>:</w:t>
      </w:r>
      <w:proofErr w:type="gramEnd"/>
      <w:r>
        <w:rPr>
          <w:b/>
          <w:bCs/>
          <w:sz w:val="36"/>
          <w:szCs w:val="36"/>
        </w:rPr>
        <w:t xml:space="preserve"> A MICROOPERATION IS AN ELEMENTARY OPERATION PERFORMED ON THE INFORMATION STORED IN ONE OR MORE REGISTERS.</w:t>
      </w:r>
    </w:p>
    <w:p w:rsidR="00AD33CF" w:rsidRDefault="00AD33CF">
      <w:pPr>
        <w:rPr>
          <w:b/>
          <w:bCs/>
          <w:sz w:val="36"/>
          <w:szCs w:val="36"/>
        </w:rPr>
      </w:pPr>
    </w:p>
    <w:p w:rsidR="00AD33CF" w:rsidRDefault="00AD33CF">
      <w:pPr>
        <w:rPr>
          <w:b/>
          <w:bCs/>
          <w:sz w:val="36"/>
          <w:szCs w:val="36"/>
        </w:rPr>
      </w:pPr>
      <w:proofErr w:type="gramStart"/>
      <w:r>
        <w:rPr>
          <w:b/>
          <w:bCs/>
          <w:sz w:val="36"/>
          <w:szCs w:val="36"/>
        </w:rPr>
        <w:t>EX :</w:t>
      </w:r>
      <w:proofErr w:type="gramEnd"/>
      <w:r>
        <w:rPr>
          <w:b/>
          <w:bCs/>
          <w:sz w:val="36"/>
          <w:szCs w:val="36"/>
        </w:rPr>
        <w:t xml:space="preserve"> SHIFT,COUNT,CLEAR  &amp; LOAD.</w:t>
      </w:r>
    </w:p>
    <w:p w:rsidR="004C0713" w:rsidRDefault="00D535BF">
      <w:pPr>
        <w:rPr>
          <w:b/>
          <w:bCs/>
          <w:sz w:val="36"/>
          <w:szCs w:val="36"/>
        </w:rPr>
      </w:pPr>
      <w:r>
        <w:rPr>
          <w:b/>
          <w:bCs/>
          <w:sz w:val="36"/>
          <w:szCs w:val="36"/>
        </w:rPr>
        <w:lastRenderedPageBreak/>
        <w:t xml:space="preserve">    </w:t>
      </w:r>
      <w:proofErr w:type="gramStart"/>
      <w:r w:rsidR="008A3A27">
        <w:rPr>
          <w:b/>
          <w:bCs/>
          <w:sz w:val="36"/>
          <w:szCs w:val="36"/>
        </w:rPr>
        <w:t>BUS  and</w:t>
      </w:r>
      <w:proofErr w:type="gramEnd"/>
      <w:r w:rsidR="008A3A27">
        <w:rPr>
          <w:b/>
          <w:bCs/>
          <w:sz w:val="36"/>
          <w:szCs w:val="36"/>
        </w:rPr>
        <w:t xml:space="preserve"> MEMORY TRANSFERS</w:t>
      </w:r>
    </w:p>
    <w:p w:rsidR="003D023E" w:rsidRPr="003D023E" w:rsidRDefault="00F1434C" w:rsidP="003D023E">
      <w:pPr>
        <w:spacing w:line="360" w:lineRule="auto"/>
        <w:ind w:left="345" w:right="715"/>
        <w:jc w:val="both"/>
        <w:rPr>
          <w:rFonts w:ascii="Times New Roman" w:hAnsi="Times New Roman" w:cs="Times New Roman"/>
          <w:sz w:val="28"/>
          <w:szCs w:val="28"/>
        </w:rPr>
      </w:pPr>
      <w:r>
        <w:rPr>
          <w:rFonts w:ascii="Times New Roman" w:hAnsi="Times New Roman" w:cs="Times New Roman"/>
          <w:sz w:val="28"/>
          <w:szCs w:val="28"/>
        </w:rPr>
        <w:t xml:space="preserve">                  </w:t>
      </w:r>
      <w:r w:rsidR="003D023E" w:rsidRPr="003D023E">
        <w:rPr>
          <w:rFonts w:ascii="Times New Roman" w:hAnsi="Times New Roman" w:cs="Times New Roman"/>
          <w:sz w:val="28"/>
          <w:szCs w:val="28"/>
        </w:rPr>
        <w:t xml:space="preserve">A typical digital computer has many registers, and paths must be provided to transfer information from one register to another.  The number of wires will be excessive if separate lines are used between each register and all other registers in the system. A more efficient scheme for transferring information between registers in a multiple-register configuration is a common bus system.  A bus structure consists of a set of common lines, one for each bit of a register, through which binary information is transferred one at a time. Control signals determine which register is selected by the bus during each particular register transfer. </w:t>
      </w:r>
    </w:p>
    <w:p w:rsidR="003D023E" w:rsidRDefault="003D023E">
      <w:pPr>
        <w:rPr>
          <w:b/>
          <w:bCs/>
          <w:sz w:val="36"/>
          <w:szCs w:val="36"/>
        </w:rPr>
      </w:pPr>
    </w:p>
    <w:p w:rsidR="008A3A27" w:rsidRDefault="008A3A27" w:rsidP="000E0A2E">
      <w:pPr>
        <w:jc w:val="center"/>
        <w:rPr>
          <w:rFonts w:ascii="Arial" w:hAnsi="Arial" w:cs="Arial"/>
          <w:spacing w:val="-2"/>
          <w:shd w:val="clear" w:color="auto" w:fill="FFFFFF"/>
        </w:rPr>
      </w:pPr>
      <w:r w:rsidRPr="000E0A2E">
        <w:rPr>
          <w:rFonts w:ascii="Arial" w:hAnsi="Arial" w:cs="Arial"/>
          <w:noProof/>
          <w:color w:val="000000" w:themeColor="text1"/>
          <w:spacing w:val="-2"/>
          <w:shd w:val="clear" w:color="auto" w:fill="FFFFFF"/>
        </w:rPr>
        <w:drawing>
          <wp:inline distT="0" distB="0" distL="0" distR="0">
            <wp:extent cx="4533900" cy="2835003"/>
            <wp:effectExtent l="19050" t="19050" r="19050" b="22497"/>
            <wp:docPr id="3" name="Picture 3" descr="C:\ONLINECLASS\III-B.Sc (CS)\ADDREESINGMODES\common-bus-using-multiplex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LINECLASS\III-B.Sc (CS)\ADDREESINGMODES\common-bus-using-multiplexers.png"/>
                    <pic:cNvPicPr>
                      <a:picLocks noChangeAspect="1" noChangeArrowheads="1"/>
                    </pic:cNvPicPr>
                  </pic:nvPicPr>
                  <pic:blipFill>
                    <a:blip r:embed="rId5"/>
                    <a:srcRect/>
                    <a:stretch>
                      <a:fillRect/>
                    </a:stretch>
                  </pic:blipFill>
                  <pic:spPr bwMode="auto">
                    <a:xfrm>
                      <a:off x="0" y="0"/>
                      <a:ext cx="4533900" cy="2835003"/>
                    </a:xfrm>
                    <a:prstGeom prst="rect">
                      <a:avLst/>
                    </a:prstGeom>
                    <a:noFill/>
                    <a:ln w="9525">
                      <a:solidFill>
                        <a:schemeClr val="accent1"/>
                      </a:solidFill>
                      <a:miter lim="800000"/>
                      <a:headEnd/>
                      <a:tailEnd/>
                    </a:ln>
                  </pic:spPr>
                </pic:pic>
              </a:graphicData>
            </a:graphic>
          </wp:inline>
        </w:drawing>
      </w:r>
    </w:p>
    <w:p w:rsidR="008A3A27" w:rsidRPr="000E0A2E" w:rsidRDefault="008A3A27" w:rsidP="000E0A2E">
      <w:pPr>
        <w:spacing w:line="360" w:lineRule="auto"/>
        <w:rPr>
          <w:rFonts w:ascii="Times New Roman" w:hAnsi="Times New Roman" w:cs="Times New Roman"/>
          <w:spacing w:val="-2"/>
          <w:sz w:val="28"/>
          <w:szCs w:val="28"/>
          <w:shd w:val="clear" w:color="auto" w:fill="FFFFFF"/>
        </w:rPr>
      </w:pPr>
    </w:p>
    <w:p w:rsidR="008A3A27" w:rsidRPr="000E0A2E" w:rsidRDefault="008A3A27" w:rsidP="000E0A2E">
      <w:pPr>
        <w:pStyle w:val="NormalWeb"/>
        <w:shd w:val="clear" w:color="auto" w:fill="FFFFFF"/>
        <w:spacing w:before="0" w:beforeAutospacing="0" w:after="150" w:afterAutospacing="0" w:line="360" w:lineRule="auto"/>
        <w:jc w:val="both"/>
        <w:textAlignment w:val="baseline"/>
        <w:rPr>
          <w:spacing w:val="-2"/>
          <w:sz w:val="28"/>
          <w:szCs w:val="28"/>
        </w:rPr>
      </w:pPr>
      <w:r w:rsidRPr="000E0A2E">
        <w:rPr>
          <w:spacing w:val="-2"/>
          <w:sz w:val="28"/>
          <w:szCs w:val="28"/>
        </w:rPr>
        <w:t xml:space="preserve">The construction of this bus system for 4 registers is shown above. The bus consists of 4×1 multiplexers with 4 inputs and 1 output and 4 registers with bits numbered 0 </w:t>
      </w:r>
      <w:r w:rsidRPr="000E0A2E">
        <w:rPr>
          <w:spacing w:val="-2"/>
          <w:sz w:val="28"/>
          <w:szCs w:val="28"/>
        </w:rPr>
        <w:lastRenderedPageBreak/>
        <w:t>to 3. There are 2 select inputs S0 and S1 which are connected to the select inputs of the multiplexers.</w:t>
      </w:r>
    </w:p>
    <w:p w:rsidR="008A3A27" w:rsidRPr="000E0A2E" w:rsidRDefault="008A3A27" w:rsidP="000E0A2E">
      <w:pPr>
        <w:pStyle w:val="NormalWeb"/>
        <w:shd w:val="clear" w:color="auto" w:fill="FFFFFF"/>
        <w:spacing w:before="0" w:beforeAutospacing="0" w:after="150" w:afterAutospacing="0" w:line="360" w:lineRule="auto"/>
        <w:jc w:val="both"/>
        <w:textAlignment w:val="baseline"/>
        <w:rPr>
          <w:spacing w:val="-2"/>
          <w:sz w:val="28"/>
          <w:szCs w:val="28"/>
        </w:rPr>
      </w:pPr>
      <w:r w:rsidRPr="000E0A2E">
        <w:rPr>
          <w:spacing w:val="-2"/>
          <w:sz w:val="28"/>
          <w:szCs w:val="28"/>
        </w:rPr>
        <w:t xml:space="preserve">The output 1 of register A is connected to input 0 of MUX 1 and similarly other connections are made as shown in the diagram. The data transferred to the bus depends upon the select lines. A </w:t>
      </w:r>
      <w:r w:rsidR="00C26CB3">
        <w:rPr>
          <w:spacing w:val="-2"/>
          <w:sz w:val="28"/>
          <w:szCs w:val="28"/>
        </w:rPr>
        <w:t xml:space="preserve">function </w:t>
      </w:r>
      <w:r w:rsidRPr="000E0A2E">
        <w:rPr>
          <w:spacing w:val="-2"/>
          <w:sz w:val="28"/>
          <w:szCs w:val="28"/>
        </w:rPr>
        <w:t>table for the various combinations of select lines is shown below.</w:t>
      </w:r>
    </w:p>
    <w:tbl>
      <w:tblPr>
        <w:tblStyle w:val="TableGrid"/>
        <w:tblW w:w="5402" w:type="dxa"/>
        <w:tblInd w:w="2432" w:type="dxa"/>
        <w:tblCellMar>
          <w:top w:w="7" w:type="dxa"/>
          <w:left w:w="115" w:type="dxa"/>
          <w:right w:w="115" w:type="dxa"/>
        </w:tblCellMar>
        <w:tblLook w:val="04A0"/>
      </w:tblPr>
      <w:tblGrid>
        <w:gridCol w:w="1640"/>
        <w:gridCol w:w="970"/>
        <w:gridCol w:w="2792"/>
      </w:tblGrid>
      <w:tr w:rsidR="00C26CB3" w:rsidTr="004C599B">
        <w:trPr>
          <w:trHeight w:val="406"/>
        </w:trPr>
        <w:tc>
          <w:tcPr>
            <w:tcW w:w="1640" w:type="dxa"/>
            <w:tcBorders>
              <w:top w:val="single" w:sz="4" w:space="0" w:color="000000"/>
              <w:left w:val="single" w:sz="4" w:space="0" w:color="000000"/>
              <w:bottom w:val="single" w:sz="4" w:space="0" w:color="000000"/>
              <w:right w:val="single" w:sz="4" w:space="0" w:color="000000"/>
            </w:tcBorders>
          </w:tcPr>
          <w:p w:rsidR="00C26CB3" w:rsidRDefault="00C26CB3" w:rsidP="004C599B">
            <w:pPr>
              <w:spacing w:line="259" w:lineRule="auto"/>
              <w:ind w:right="3"/>
              <w:jc w:val="center"/>
            </w:pPr>
            <w:r>
              <w:t>S</w:t>
            </w:r>
            <w:r>
              <w:rPr>
                <w:vertAlign w:val="subscript"/>
              </w:rPr>
              <w:t>1</w:t>
            </w:r>
          </w:p>
        </w:tc>
        <w:tc>
          <w:tcPr>
            <w:tcW w:w="970" w:type="dxa"/>
            <w:tcBorders>
              <w:top w:val="single" w:sz="4" w:space="0" w:color="000000"/>
              <w:left w:val="single" w:sz="4" w:space="0" w:color="000000"/>
              <w:bottom w:val="single" w:sz="4" w:space="0" w:color="000000"/>
              <w:right w:val="single" w:sz="4" w:space="0" w:color="000000"/>
            </w:tcBorders>
          </w:tcPr>
          <w:p w:rsidR="00C26CB3" w:rsidRDefault="00C26CB3" w:rsidP="004C599B">
            <w:pPr>
              <w:spacing w:line="259" w:lineRule="auto"/>
              <w:ind w:right="2"/>
              <w:jc w:val="center"/>
            </w:pPr>
            <w:r>
              <w:t>S</w:t>
            </w:r>
            <w:r>
              <w:rPr>
                <w:vertAlign w:val="subscript"/>
              </w:rPr>
              <w:t>0</w:t>
            </w:r>
          </w:p>
        </w:tc>
        <w:tc>
          <w:tcPr>
            <w:tcW w:w="2792" w:type="dxa"/>
            <w:tcBorders>
              <w:top w:val="single" w:sz="4" w:space="0" w:color="000000"/>
              <w:left w:val="single" w:sz="4" w:space="0" w:color="000000"/>
              <w:bottom w:val="single" w:sz="4" w:space="0" w:color="000000"/>
              <w:right w:val="single" w:sz="4" w:space="0" w:color="000000"/>
            </w:tcBorders>
          </w:tcPr>
          <w:p w:rsidR="00C26CB3" w:rsidRDefault="00C26CB3" w:rsidP="004C599B">
            <w:pPr>
              <w:spacing w:line="259" w:lineRule="auto"/>
              <w:ind w:right="6"/>
              <w:jc w:val="center"/>
            </w:pPr>
            <w:r>
              <w:t xml:space="preserve">Register selected </w:t>
            </w:r>
          </w:p>
        </w:tc>
      </w:tr>
      <w:tr w:rsidR="00C26CB3" w:rsidTr="004C599B">
        <w:trPr>
          <w:trHeight w:val="1596"/>
        </w:trPr>
        <w:tc>
          <w:tcPr>
            <w:tcW w:w="1640" w:type="dxa"/>
            <w:tcBorders>
              <w:top w:val="single" w:sz="4" w:space="0" w:color="000000"/>
              <w:left w:val="single" w:sz="4" w:space="0" w:color="000000"/>
              <w:bottom w:val="single" w:sz="4" w:space="0" w:color="000000"/>
              <w:right w:val="single" w:sz="4" w:space="0" w:color="000000"/>
            </w:tcBorders>
          </w:tcPr>
          <w:p w:rsidR="00C26CB3" w:rsidRDefault="00C26CB3" w:rsidP="004C599B">
            <w:pPr>
              <w:spacing w:after="96" w:line="259" w:lineRule="auto"/>
              <w:ind w:right="2"/>
              <w:jc w:val="center"/>
            </w:pPr>
            <w:r>
              <w:t xml:space="preserve">0 </w:t>
            </w:r>
          </w:p>
          <w:p w:rsidR="00C26CB3" w:rsidRDefault="00C26CB3" w:rsidP="004C599B">
            <w:pPr>
              <w:spacing w:after="96" w:line="259" w:lineRule="auto"/>
              <w:ind w:right="2"/>
              <w:jc w:val="center"/>
            </w:pPr>
            <w:r>
              <w:t xml:space="preserve">0 </w:t>
            </w:r>
          </w:p>
          <w:p w:rsidR="00C26CB3" w:rsidRDefault="00C26CB3" w:rsidP="004C599B">
            <w:pPr>
              <w:spacing w:after="98" w:line="259" w:lineRule="auto"/>
              <w:ind w:right="2"/>
              <w:jc w:val="center"/>
            </w:pPr>
            <w:r>
              <w:t xml:space="preserve">1 </w:t>
            </w:r>
          </w:p>
          <w:p w:rsidR="00C26CB3" w:rsidRDefault="00C26CB3" w:rsidP="004C599B">
            <w:pPr>
              <w:spacing w:line="259" w:lineRule="auto"/>
              <w:ind w:right="2"/>
              <w:jc w:val="center"/>
            </w:pPr>
            <w:r>
              <w:t>1</w:t>
            </w:r>
          </w:p>
        </w:tc>
        <w:tc>
          <w:tcPr>
            <w:tcW w:w="970" w:type="dxa"/>
            <w:tcBorders>
              <w:top w:val="single" w:sz="4" w:space="0" w:color="000000"/>
              <w:left w:val="single" w:sz="4" w:space="0" w:color="000000"/>
              <w:bottom w:val="single" w:sz="4" w:space="0" w:color="000000"/>
              <w:right w:val="single" w:sz="4" w:space="0" w:color="000000"/>
            </w:tcBorders>
          </w:tcPr>
          <w:p w:rsidR="00C26CB3" w:rsidRDefault="00C26CB3" w:rsidP="004C599B">
            <w:pPr>
              <w:spacing w:after="96" w:line="259" w:lineRule="auto"/>
              <w:jc w:val="center"/>
            </w:pPr>
            <w:r>
              <w:t xml:space="preserve">0 </w:t>
            </w:r>
          </w:p>
          <w:p w:rsidR="00C26CB3" w:rsidRDefault="00C26CB3" w:rsidP="004C599B">
            <w:pPr>
              <w:spacing w:after="96" w:line="259" w:lineRule="auto"/>
              <w:jc w:val="center"/>
            </w:pPr>
            <w:r>
              <w:t xml:space="preserve">1 </w:t>
            </w:r>
          </w:p>
          <w:p w:rsidR="00C26CB3" w:rsidRDefault="00C26CB3" w:rsidP="004C599B">
            <w:pPr>
              <w:spacing w:after="98" w:line="259" w:lineRule="auto"/>
              <w:jc w:val="center"/>
            </w:pPr>
            <w:r>
              <w:t xml:space="preserve">0 </w:t>
            </w:r>
          </w:p>
          <w:p w:rsidR="00C26CB3" w:rsidRDefault="00C26CB3" w:rsidP="004C599B">
            <w:pPr>
              <w:spacing w:line="259" w:lineRule="auto"/>
              <w:jc w:val="center"/>
            </w:pPr>
            <w:r>
              <w:t>1</w:t>
            </w:r>
          </w:p>
        </w:tc>
        <w:tc>
          <w:tcPr>
            <w:tcW w:w="2792" w:type="dxa"/>
            <w:tcBorders>
              <w:top w:val="single" w:sz="4" w:space="0" w:color="000000"/>
              <w:left w:val="single" w:sz="4" w:space="0" w:color="000000"/>
              <w:bottom w:val="single" w:sz="4" w:space="0" w:color="000000"/>
              <w:right w:val="single" w:sz="4" w:space="0" w:color="000000"/>
            </w:tcBorders>
          </w:tcPr>
          <w:p w:rsidR="00C26CB3" w:rsidRDefault="00C26CB3" w:rsidP="004C599B">
            <w:pPr>
              <w:spacing w:after="96" w:line="259" w:lineRule="auto"/>
              <w:ind w:right="2"/>
              <w:jc w:val="center"/>
            </w:pPr>
            <w:r>
              <w:t xml:space="preserve">A </w:t>
            </w:r>
          </w:p>
          <w:p w:rsidR="00C26CB3" w:rsidRDefault="00C26CB3" w:rsidP="004C599B">
            <w:pPr>
              <w:spacing w:after="96" w:line="259" w:lineRule="auto"/>
              <w:ind w:right="6"/>
              <w:jc w:val="center"/>
            </w:pPr>
            <w:r>
              <w:t xml:space="preserve">B </w:t>
            </w:r>
          </w:p>
          <w:p w:rsidR="00C26CB3" w:rsidRDefault="00C26CB3" w:rsidP="004C599B">
            <w:pPr>
              <w:spacing w:after="96" w:line="259" w:lineRule="auto"/>
              <w:ind w:right="6"/>
              <w:jc w:val="center"/>
            </w:pPr>
            <w:r>
              <w:t xml:space="preserve">C </w:t>
            </w:r>
          </w:p>
          <w:p w:rsidR="00C26CB3" w:rsidRDefault="00C26CB3" w:rsidP="004C599B">
            <w:pPr>
              <w:spacing w:line="259" w:lineRule="auto"/>
              <w:ind w:right="2"/>
              <w:jc w:val="center"/>
            </w:pPr>
            <w:r>
              <w:t xml:space="preserve">D </w:t>
            </w:r>
          </w:p>
        </w:tc>
      </w:tr>
    </w:tbl>
    <w:p w:rsidR="008A3A27" w:rsidRDefault="008A3A27">
      <w:pPr>
        <w:rPr>
          <w:b/>
          <w:bCs/>
          <w:sz w:val="36"/>
          <w:szCs w:val="36"/>
        </w:rPr>
      </w:pPr>
    </w:p>
    <w:p w:rsidR="008A3A27" w:rsidRDefault="008A3A27" w:rsidP="008A3A27">
      <w:pPr>
        <w:spacing w:after="225" w:line="240" w:lineRule="auto"/>
        <w:textAlignment w:val="baseline"/>
        <w:outlineLvl w:val="0"/>
        <w:rPr>
          <w:rFonts w:ascii="Times New Roman" w:eastAsia="Times New Roman" w:hAnsi="Times New Roman" w:cs="Times New Roman"/>
          <w:b/>
          <w:bCs/>
          <w:kern w:val="36"/>
          <w:sz w:val="42"/>
          <w:szCs w:val="42"/>
        </w:rPr>
      </w:pPr>
      <w:r w:rsidRPr="008A3A27">
        <w:rPr>
          <w:rFonts w:ascii="Times New Roman" w:eastAsia="Times New Roman" w:hAnsi="Times New Roman" w:cs="Times New Roman"/>
          <w:b/>
          <w:bCs/>
          <w:kern w:val="36"/>
          <w:sz w:val="42"/>
          <w:szCs w:val="42"/>
        </w:rPr>
        <w:t>Three-State Bus Buffers</w:t>
      </w:r>
    </w:p>
    <w:p w:rsidR="00A93672" w:rsidRPr="00CE635F" w:rsidRDefault="00A93672" w:rsidP="00CE635F">
      <w:pPr>
        <w:spacing w:line="360" w:lineRule="auto"/>
        <w:ind w:left="345" w:right="715" w:firstLine="720"/>
        <w:jc w:val="both"/>
        <w:rPr>
          <w:rFonts w:ascii="Times New Roman" w:hAnsi="Times New Roman" w:cs="Times New Roman"/>
          <w:sz w:val="28"/>
          <w:szCs w:val="28"/>
        </w:rPr>
      </w:pPr>
      <w:r w:rsidRPr="00CE635F">
        <w:rPr>
          <w:rFonts w:ascii="Times New Roman" w:hAnsi="Times New Roman" w:cs="Times New Roman"/>
          <w:sz w:val="28"/>
          <w:szCs w:val="28"/>
        </w:rPr>
        <w:t xml:space="preserve">A bus system can be constructed with three-state gates instead of multiplexers. A three-state gate is a digital circuit that exhibits three states.  Two of the states are signals equivalent to logic 1 and 0 as in a conventional gate.  The third state is a high impedance state.  The high impedance state behaves like an open circuit which means that the output is disconnected and does not have </w:t>
      </w:r>
      <w:proofErr w:type="gramStart"/>
      <w:r w:rsidRPr="00CE635F">
        <w:rPr>
          <w:rFonts w:ascii="Times New Roman" w:hAnsi="Times New Roman" w:cs="Times New Roman"/>
          <w:sz w:val="28"/>
          <w:szCs w:val="28"/>
        </w:rPr>
        <w:t>a logic</w:t>
      </w:r>
      <w:proofErr w:type="gramEnd"/>
      <w:r w:rsidRPr="00CE635F">
        <w:rPr>
          <w:rFonts w:ascii="Times New Roman" w:hAnsi="Times New Roman" w:cs="Times New Roman"/>
          <w:sz w:val="28"/>
          <w:szCs w:val="28"/>
        </w:rPr>
        <w:t xml:space="preserve"> significance.  Three state gates may perform and conventional logic such As AND or NAND. </w:t>
      </w:r>
    </w:p>
    <w:p w:rsidR="00A93672" w:rsidRDefault="00A93672" w:rsidP="00A93672">
      <w:pPr>
        <w:spacing w:after="96" w:line="259" w:lineRule="auto"/>
        <w:ind w:right="300"/>
        <w:jc w:val="center"/>
      </w:pPr>
    </w:p>
    <w:p w:rsidR="00CE635F" w:rsidRDefault="00A93672" w:rsidP="00A93672">
      <w:pPr>
        <w:pStyle w:val="Heading3"/>
        <w:ind w:left="366"/>
      </w:pPr>
      <w:r>
        <w:lastRenderedPageBreak/>
        <w:t xml:space="preserve">                                   </w:t>
      </w:r>
    </w:p>
    <w:p w:rsidR="00CE635F" w:rsidRDefault="00CE635F" w:rsidP="00A93672">
      <w:pPr>
        <w:pStyle w:val="Heading3"/>
        <w:ind w:left="366"/>
      </w:pPr>
    </w:p>
    <w:p w:rsidR="00CE635F" w:rsidRDefault="00CE635F" w:rsidP="00A93672">
      <w:pPr>
        <w:pStyle w:val="Heading3"/>
        <w:ind w:left="366"/>
      </w:pPr>
      <w:r>
        <w:t xml:space="preserve">                                   </w:t>
      </w:r>
    </w:p>
    <w:p w:rsidR="00CE635F" w:rsidRDefault="00CE635F" w:rsidP="00A93672">
      <w:pPr>
        <w:pStyle w:val="Heading3"/>
        <w:ind w:left="366"/>
      </w:pPr>
    </w:p>
    <w:p w:rsidR="00A93672" w:rsidRPr="00CE635F" w:rsidRDefault="00CE635F" w:rsidP="00A93672">
      <w:pPr>
        <w:pStyle w:val="Heading3"/>
        <w:ind w:left="366"/>
        <w:rPr>
          <w:color w:val="000000" w:themeColor="text1"/>
        </w:rPr>
      </w:pPr>
      <w:r>
        <w:t xml:space="preserve">                                       </w:t>
      </w:r>
      <w:r w:rsidR="00A93672" w:rsidRPr="00CE635F">
        <w:rPr>
          <w:color w:val="000000" w:themeColor="text1"/>
        </w:rPr>
        <w:t xml:space="preserve">Graphic symbols for three-state buffer </w:t>
      </w:r>
    </w:p>
    <w:p w:rsidR="00A93672" w:rsidRDefault="00A93672" w:rsidP="00A93672">
      <w:pPr>
        <w:spacing w:after="91" w:line="259" w:lineRule="auto"/>
        <w:ind w:right="300"/>
        <w:jc w:val="center"/>
      </w:pPr>
    </w:p>
    <w:p w:rsidR="00A93672" w:rsidRPr="008A3A27" w:rsidRDefault="00A93672" w:rsidP="00A93672">
      <w:pPr>
        <w:spacing w:after="225" w:line="240" w:lineRule="auto"/>
        <w:jc w:val="center"/>
        <w:textAlignment w:val="baseline"/>
        <w:outlineLvl w:val="0"/>
        <w:rPr>
          <w:rFonts w:ascii="Times New Roman" w:eastAsia="Times New Roman" w:hAnsi="Times New Roman" w:cs="Times New Roman"/>
          <w:b/>
          <w:bCs/>
          <w:kern w:val="36"/>
          <w:sz w:val="42"/>
          <w:szCs w:val="42"/>
        </w:rPr>
      </w:pPr>
      <w:r w:rsidRPr="00A93672">
        <w:rPr>
          <w:rFonts w:ascii="Times New Roman" w:eastAsia="Times New Roman" w:hAnsi="Times New Roman" w:cs="Times New Roman"/>
          <w:b/>
          <w:bCs/>
          <w:kern w:val="36"/>
          <w:sz w:val="42"/>
          <w:szCs w:val="42"/>
        </w:rPr>
        <w:drawing>
          <wp:inline distT="0" distB="0" distL="0" distR="0">
            <wp:extent cx="3387725" cy="1042391"/>
            <wp:effectExtent l="0" t="0" r="0" b="0"/>
            <wp:docPr id="3141" name="Picture 3141"/>
            <wp:cNvGraphicFramePr/>
            <a:graphic xmlns:a="http://schemas.openxmlformats.org/drawingml/2006/main">
              <a:graphicData uri="http://schemas.openxmlformats.org/drawingml/2006/picture">
                <pic:pic xmlns:pic="http://schemas.openxmlformats.org/drawingml/2006/picture">
                  <pic:nvPicPr>
                    <pic:cNvPr id="3141" name="Picture 3141"/>
                    <pic:cNvPicPr/>
                  </pic:nvPicPr>
                  <pic:blipFill>
                    <a:blip r:embed="rId6"/>
                    <a:stretch>
                      <a:fillRect/>
                    </a:stretch>
                  </pic:blipFill>
                  <pic:spPr>
                    <a:xfrm>
                      <a:off x="0" y="0"/>
                      <a:ext cx="3387725" cy="1042391"/>
                    </a:xfrm>
                    <a:prstGeom prst="rect">
                      <a:avLst/>
                    </a:prstGeom>
                  </pic:spPr>
                </pic:pic>
              </a:graphicData>
            </a:graphic>
          </wp:inline>
        </w:drawing>
      </w:r>
    </w:p>
    <w:p w:rsidR="008A3A27" w:rsidRPr="008A3A27" w:rsidRDefault="008A3A27" w:rsidP="000E0A2E">
      <w:pPr>
        <w:spacing w:after="0" w:line="360" w:lineRule="auto"/>
        <w:textAlignment w:val="baseline"/>
        <w:rPr>
          <w:rFonts w:ascii="Times New Roman" w:eastAsia="Times New Roman" w:hAnsi="Times New Roman" w:cs="Times New Roman"/>
          <w:spacing w:val="-2"/>
          <w:sz w:val="28"/>
          <w:szCs w:val="28"/>
        </w:rPr>
      </w:pPr>
      <w:r w:rsidRPr="008A3A27">
        <w:rPr>
          <w:rFonts w:ascii="var(--font-din)" w:eastAsia="Times New Roman" w:hAnsi="var(--font-din)" w:cs="Arial"/>
          <w:spacing w:val="-2"/>
          <w:sz w:val="24"/>
          <w:szCs w:val="24"/>
        </w:rPr>
        <w:t xml:space="preserve"> </w:t>
      </w:r>
      <w:r w:rsidRPr="008A3A27">
        <w:rPr>
          <w:rFonts w:ascii="Times New Roman" w:eastAsia="Times New Roman" w:hAnsi="Times New Roman" w:cs="Times New Roman"/>
          <w:spacing w:val="-2"/>
          <w:sz w:val="28"/>
          <w:szCs w:val="28"/>
        </w:rPr>
        <w:t>The buffer exhibits three states. It has 3 pins which include:</w:t>
      </w:r>
      <w:r w:rsidRPr="008A3A27">
        <w:rPr>
          <w:rFonts w:ascii="Times New Roman" w:eastAsia="Times New Roman" w:hAnsi="Times New Roman" w:cs="Times New Roman"/>
          <w:spacing w:val="-2"/>
          <w:sz w:val="28"/>
          <w:szCs w:val="28"/>
        </w:rPr>
        <w:br/>
      </w:r>
      <w:r w:rsidRPr="000E0A2E">
        <w:rPr>
          <w:rFonts w:ascii="Times New Roman" w:eastAsia="Times New Roman" w:hAnsi="Times New Roman" w:cs="Times New Roman"/>
          <w:b/>
          <w:bCs/>
          <w:spacing w:val="-2"/>
          <w:sz w:val="28"/>
          <w:szCs w:val="28"/>
        </w:rPr>
        <w:t>Input</w:t>
      </w:r>
      <w:r w:rsidRPr="008A3A27">
        <w:rPr>
          <w:rFonts w:ascii="Times New Roman" w:eastAsia="Times New Roman" w:hAnsi="Times New Roman" w:cs="Times New Roman"/>
          <w:spacing w:val="-2"/>
          <w:sz w:val="28"/>
          <w:szCs w:val="28"/>
        </w:rPr>
        <w:t> – accepts 1 or 0 (0 – disable and 1 – enable)</w:t>
      </w:r>
      <w:r w:rsidRPr="008A3A27">
        <w:rPr>
          <w:rFonts w:ascii="Times New Roman" w:eastAsia="Times New Roman" w:hAnsi="Times New Roman" w:cs="Times New Roman"/>
          <w:spacing w:val="-2"/>
          <w:sz w:val="28"/>
          <w:szCs w:val="28"/>
        </w:rPr>
        <w:br/>
      </w:r>
      <w:r w:rsidRPr="000E0A2E">
        <w:rPr>
          <w:rFonts w:ascii="Times New Roman" w:eastAsia="Times New Roman" w:hAnsi="Times New Roman" w:cs="Times New Roman"/>
          <w:b/>
          <w:bCs/>
          <w:spacing w:val="-2"/>
          <w:sz w:val="28"/>
          <w:szCs w:val="28"/>
        </w:rPr>
        <w:t>Output</w:t>
      </w:r>
      <w:r w:rsidRPr="008A3A27">
        <w:rPr>
          <w:rFonts w:ascii="Times New Roman" w:eastAsia="Times New Roman" w:hAnsi="Times New Roman" w:cs="Times New Roman"/>
          <w:spacing w:val="-2"/>
          <w:sz w:val="28"/>
          <w:szCs w:val="28"/>
        </w:rPr>
        <w:t> – if 3-state control is 0 then output follows input(according to the input 0 and 1).</w:t>
      </w:r>
    </w:p>
    <w:p w:rsidR="008A3A27" w:rsidRPr="008A3A27" w:rsidRDefault="008A3A27" w:rsidP="000E0A2E">
      <w:pPr>
        <w:spacing w:after="0" w:line="360" w:lineRule="auto"/>
        <w:textAlignment w:val="baseline"/>
        <w:rPr>
          <w:rFonts w:ascii="Times New Roman" w:eastAsia="Times New Roman" w:hAnsi="Times New Roman" w:cs="Times New Roman"/>
          <w:spacing w:val="-2"/>
          <w:sz w:val="28"/>
          <w:szCs w:val="28"/>
        </w:rPr>
      </w:pPr>
      <w:r w:rsidRPr="000E0A2E">
        <w:rPr>
          <w:rFonts w:ascii="Times New Roman" w:eastAsia="Times New Roman" w:hAnsi="Times New Roman" w:cs="Times New Roman"/>
          <w:b/>
          <w:bCs/>
          <w:spacing w:val="-2"/>
          <w:sz w:val="28"/>
          <w:szCs w:val="28"/>
        </w:rPr>
        <w:t>Definition</w:t>
      </w:r>
      <w:proofErr w:type="gramStart"/>
      <w:r w:rsidRPr="000E0A2E">
        <w:rPr>
          <w:rFonts w:ascii="Times New Roman" w:eastAsia="Times New Roman" w:hAnsi="Times New Roman" w:cs="Times New Roman"/>
          <w:b/>
          <w:bCs/>
          <w:spacing w:val="-2"/>
          <w:sz w:val="28"/>
          <w:szCs w:val="28"/>
        </w:rPr>
        <w:t>:</w:t>
      </w:r>
      <w:proofErr w:type="gramEnd"/>
      <w:r w:rsidRPr="008A3A27">
        <w:rPr>
          <w:rFonts w:ascii="Times New Roman" w:eastAsia="Times New Roman" w:hAnsi="Times New Roman" w:cs="Times New Roman"/>
          <w:spacing w:val="-2"/>
          <w:sz w:val="28"/>
          <w:szCs w:val="28"/>
        </w:rPr>
        <w:br/>
        <w:t xml:space="preserve">A three state bus buffer is an integrated circuit that connects multiple data sources to a single bus. The open drivers can be selected to be either a logical high, a logical </w:t>
      </w:r>
      <w:proofErr w:type="gramStart"/>
      <w:r w:rsidRPr="008A3A27">
        <w:rPr>
          <w:rFonts w:ascii="Times New Roman" w:eastAsia="Times New Roman" w:hAnsi="Times New Roman" w:cs="Times New Roman"/>
          <w:spacing w:val="-2"/>
          <w:sz w:val="28"/>
          <w:szCs w:val="28"/>
        </w:rPr>
        <w:t>low,</w:t>
      </w:r>
      <w:proofErr w:type="gramEnd"/>
      <w:r w:rsidRPr="008A3A27">
        <w:rPr>
          <w:rFonts w:ascii="Times New Roman" w:eastAsia="Times New Roman" w:hAnsi="Times New Roman" w:cs="Times New Roman"/>
          <w:spacing w:val="-2"/>
          <w:sz w:val="28"/>
          <w:szCs w:val="28"/>
        </w:rPr>
        <w:t xml:space="preserve"> or high impedance which allows other buffers to drive the bus.</w:t>
      </w:r>
    </w:p>
    <w:p w:rsidR="008A3A27" w:rsidRPr="008A3A27" w:rsidRDefault="008A3A27" w:rsidP="000E0A2E">
      <w:pPr>
        <w:numPr>
          <w:ilvl w:val="0"/>
          <w:numId w:val="8"/>
        </w:numPr>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t>As in a conventional gate, 1 and 0 are two states.</w:t>
      </w:r>
    </w:p>
    <w:p w:rsidR="008A3A27" w:rsidRPr="008A3A27" w:rsidRDefault="008A3A27" w:rsidP="000E0A2E">
      <w:pPr>
        <w:numPr>
          <w:ilvl w:val="0"/>
          <w:numId w:val="8"/>
        </w:numPr>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t>Third state is a high impedance state.</w:t>
      </w:r>
    </w:p>
    <w:p w:rsidR="008A3A27" w:rsidRPr="008A3A27" w:rsidRDefault="008A3A27" w:rsidP="000E0A2E">
      <w:pPr>
        <w:numPr>
          <w:ilvl w:val="0"/>
          <w:numId w:val="8"/>
        </w:numPr>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t>The third state behaves like an open circuit.</w:t>
      </w:r>
    </w:p>
    <w:p w:rsidR="008A3A27" w:rsidRPr="008A3A27" w:rsidRDefault="008A3A27" w:rsidP="000E0A2E">
      <w:pPr>
        <w:numPr>
          <w:ilvl w:val="0"/>
          <w:numId w:val="8"/>
        </w:numPr>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t>If the output is not connected, than there is no logical significance.</w:t>
      </w:r>
    </w:p>
    <w:p w:rsidR="008A3A27" w:rsidRPr="000E0A2E" w:rsidRDefault="008A3A27" w:rsidP="000E0A2E">
      <w:pPr>
        <w:spacing w:line="360" w:lineRule="auto"/>
        <w:rPr>
          <w:rFonts w:ascii="Times New Roman" w:hAnsi="Times New Roman" w:cs="Times New Roman"/>
          <w:b/>
          <w:bCs/>
          <w:sz w:val="28"/>
          <w:szCs w:val="28"/>
        </w:rPr>
      </w:pPr>
    </w:p>
    <w:p w:rsidR="008A3A27" w:rsidRPr="008A3A27" w:rsidRDefault="008A3A27" w:rsidP="000E0A2E">
      <w:pPr>
        <w:numPr>
          <w:ilvl w:val="0"/>
          <w:numId w:val="9"/>
        </w:numPr>
        <w:shd w:val="clear" w:color="auto" w:fill="FFFFFF"/>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t>To form a single bus line, all the outputs of the 4 buffers are connected together.</w:t>
      </w:r>
    </w:p>
    <w:p w:rsidR="008A3A27" w:rsidRPr="008A3A27" w:rsidRDefault="008A3A27" w:rsidP="000E0A2E">
      <w:pPr>
        <w:numPr>
          <w:ilvl w:val="0"/>
          <w:numId w:val="9"/>
        </w:numPr>
        <w:shd w:val="clear" w:color="auto" w:fill="FFFFFF"/>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t>The control input will now decide which of the 4 normal inputs will communicate with the bus line.</w:t>
      </w:r>
    </w:p>
    <w:p w:rsidR="008A3A27" w:rsidRPr="008A3A27" w:rsidRDefault="008A3A27" w:rsidP="000E0A2E">
      <w:pPr>
        <w:numPr>
          <w:ilvl w:val="0"/>
          <w:numId w:val="9"/>
        </w:numPr>
        <w:shd w:val="clear" w:color="auto" w:fill="FFFFFF"/>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lastRenderedPageBreak/>
        <w:t>The decoder is used to ensure that only one control input is active at a time.</w:t>
      </w:r>
    </w:p>
    <w:p w:rsidR="008A3A27" w:rsidRPr="000E0A2E" w:rsidRDefault="008A3A27" w:rsidP="000E0A2E">
      <w:pPr>
        <w:numPr>
          <w:ilvl w:val="0"/>
          <w:numId w:val="9"/>
        </w:numPr>
        <w:shd w:val="clear" w:color="auto" w:fill="FFFFFF"/>
        <w:spacing w:after="0" w:line="360" w:lineRule="auto"/>
        <w:ind w:left="540"/>
        <w:textAlignment w:val="baseline"/>
        <w:rPr>
          <w:rFonts w:ascii="Times New Roman" w:eastAsia="Times New Roman" w:hAnsi="Times New Roman" w:cs="Times New Roman"/>
          <w:sz w:val="28"/>
          <w:szCs w:val="28"/>
        </w:rPr>
      </w:pPr>
      <w:r w:rsidRPr="008A3A27">
        <w:rPr>
          <w:rFonts w:ascii="Times New Roman" w:eastAsia="Times New Roman" w:hAnsi="Times New Roman" w:cs="Times New Roman"/>
          <w:sz w:val="28"/>
          <w:szCs w:val="28"/>
        </w:rPr>
        <w:t>The diagram of a 3-state buffer can be seen as below.</w:t>
      </w:r>
    </w:p>
    <w:p w:rsidR="008A3A27" w:rsidRPr="008A3A27" w:rsidRDefault="008A3A27" w:rsidP="008A3A27">
      <w:pPr>
        <w:shd w:val="clear" w:color="auto" w:fill="FFFFFF"/>
        <w:spacing w:after="0" w:line="240" w:lineRule="auto"/>
        <w:textAlignment w:val="baseline"/>
        <w:rPr>
          <w:rFonts w:ascii="var(--font-din)" w:eastAsia="Times New Roman" w:hAnsi="var(--font-din)" w:cs="Times New Roman"/>
          <w:sz w:val="24"/>
          <w:szCs w:val="24"/>
        </w:rPr>
      </w:pPr>
    </w:p>
    <w:p w:rsidR="008A3A27" w:rsidRDefault="008A3A27" w:rsidP="008A3A27">
      <w:pPr>
        <w:jc w:val="center"/>
        <w:rPr>
          <w:b/>
          <w:bCs/>
          <w:sz w:val="36"/>
          <w:szCs w:val="36"/>
        </w:rPr>
      </w:pPr>
      <w:r>
        <w:rPr>
          <w:b/>
          <w:bCs/>
          <w:noProof/>
          <w:sz w:val="36"/>
          <w:szCs w:val="36"/>
        </w:rPr>
        <w:drawing>
          <wp:inline distT="0" distB="0" distL="0" distR="0">
            <wp:extent cx="3829050" cy="2523543"/>
            <wp:effectExtent l="19050" t="19050" r="19050" b="10107"/>
            <wp:docPr id="4" name="Picture 4" descr="C:\ONLINECLASS\III-B.Sc (CS)\ADDREESINGMODES\Untitled-Diagram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LINECLASS\III-B.Sc (CS)\ADDREESINGMODES\Untitled-Diagram60.jpg"/>
                    <pic:cNvPicPr>
                      <a:picLocks noChangeAspect="1" noChangeArrowheads="1"/>
                    </pic:cNvPicPr>
                  </pic:nvPicPr>
                  <pic:blipFill>
                    <a:blip r:embed="rId7"/>
                    <a:srcRect/>
                    <a:stretch>
                      <a:fillRect/>
                    </a:stretch>
                  </pic:blipFill>
                  <pic:spPr bwMode="auto">
                    <a:xfrm>
                      <a:off x="0" y="0"/>
                      <a:ext cx="3829050" cy="2523543"/>
                    </a:xfrm>
                    <a:prstGeom prst="rect">
                      <a:avLst/>
                    </a:prstGeom>
                    <a:noFill/>
                    <a:ln w="9525">
                      <a:solidFill>
                        <a:schemeClr val="accent1"/>
                      </a:solidFill>
                      <a:miter lim="800000"/>
                      <a:headEnd/>
                      <a:tailEnd/>
                    </a:ln>
                  </pic:spPr>
                </pic:pic>
              </a:graphicData>
            </a:graphic>
          </wp:inline>
        </w:drawing>
      </w:r>
    </w:p>
    <w:p w:rsidR="00CE635F" w:rsidRDefault="00CE635F" w:rsidP="008A3A27">
      <w:pPr>
        <w:jc w:val="center"/>
        <w:rPr>
          <w:b/>
          <w:bCs/>
          <w:sz w:val="36"/>
          <w:szCs w:val="36"/>
        </w:rPr>
      </w:pPr>
    </w:p>
    <w:p w:rsidR="00CE635F" w:rsidRPr="00CE635F" w:rsidRDefault="00CE635F" w:rsidP="00CE635F">
      <w:pPr>
        <w:pStyle w:val="Heading2"/>
        <w:ind w:left="355"/>
        <w:rPr>
          <w:rFonts w:ascii="Times New Roman" w:hAnsi="Times New Roman" w:cs="Times New Roman"/>
          <w:color w:val="000000" w:themeColor="text1"/>
          <w:sz w:val="28"/>
          <w:szCs w:val="28"/>
        </w:rPr>
      </w:pPr>
      <w:r w:rsidRPr="00CE635F">
        <w:rPr>
          <w:rFonts w:ascii="Times New Roman" w:hAnsi="Times New Roman" w:cs="Times New Roman"/>
          <w:color w:val="000000" w:themeColor="text1"/>
          <w:sz w:val="28"/>
          <w:szCs w:val="28"/>
        </w:rPr>
        <w:t>Memory Transfer</w:t>
      </w:r>
    </w:p>
    <w:p w:rsidR="00CE635F" w:rsidRPr="00CE635F" w:rsidRDefault="00CE635F" w:rsidP="00CE635F">
      <w:pPr>
        <w:spacing w:line="360" w:lineRule="auto"/>
        <w:ind w:left="345" w:right="715" w:firstLine="720"/>
        <w:jc w:val="both"/>
        <w:rPr>
          <w:rFonts w:ascii="Times New Roman" w:hAnsi="Times New Roman" w:cs="Times New Roman"/>
          <w:sz w:val="28"/>
          <w:szCs w:val="28"/>
        </w:rPr>
      </w:pPr>
      <w:r w:rsidRPr="00CE635F">
        <w:rPr>
          <w:rFonts w:ascii="Times New Roman" w:hAnsi="Times New Roman" w:cs="Times New Roman"/>
          <w:sz w:val="28"/>
          <w:szCs w:val="28"/>
        </w:rPr>
        <w:t xml:space="preserve">The transfer of information from a memory word to the outside </w:t>
      </w:r>
      <w:proofErr w:type="gramStart"/>
      <w:r w:rsidRPr="00CE635F">
        <w:rPr>
          <w:rFonts w:ascii="Times New Roman" w:hAnsi="Times New Roman" w:cs="Times New Roman"/>
          <w:sz w:val="28"/>
          <w:szCs w:val="28"/>
        </w:rPr>
        <w:t>environment  is</w:t>
      </w:r>
      <w:proofErr w:type="gramEnd"/>
      <w:r w:rsidRPr="00CE635F">
        <w:rPr>
          <w:rFonts w:ascii="Times New Roman" w:hAnsi="Times New Roman" w:cs="Times New Roman"/>
          <w:sz w:val="28"/>
          <w:szCs w:val="28"/>
        </w:rPr>
        <w:t xml:space="preserve"> called a read operation.  The transfer of new information to be stored into the memory is called a write operation.  A memory word will be symbolized by the letter M.  </w:t>
      </w:r>
    </w:p>
    <w:p w:rsidR="00CE635F" w:rsidRPr="00CE635F" w:rsidRDefault="00CE635F" w:rsidP="00CE635F">
      <w:pPr>
        <w:spacing w:after="155" w:line="360" w:lineRule="auto"/>
        <w:ind w:left="345" w:right="715" w:firstLine="720"/>
        <w:jc w:val="both"/>
        <w:rPr>
          <w:rFonts w:ascii="Times New Roman" w:hAnsi="Times New Roman" w:cs="Times New Roman"/>
          <w:sz w:val="28"/>
          <w:szCs w:val="28"/>
        </w:rPr>
      </w:pPr>
      <w:r w:rsidRPr="00CE635F">
        <w:rPr>
          <w:rFonts w:ascii="Times New Roman" w:hAnsi="Times New Roman" w:cs="Times New Roman"/>
          <w:sz w:val="28"/>
          <w:szCs w:val="28"/>
        </w:rPr>
        <w:t xml:space="preserve">Consider a memory unit that receives the address from a register, called the address register, symbolized by AR.  The data are transferred to another register, called the data register, symbolized by DR.  The read operation can be stated as follows: </w:t>
      </w:r>
    </w:p>
    <w:p w:rsidR="00CE635F" w:rsidRPr="00CE635F" w:rsidRDefault="00CE635F" w:rsidP="00CE635F">
      <w:pPr>
        <w:tabs>
          <w:tab w:val="center" w:pos="360"/>
          <w:tab w:val="center" w:pos="1080"/>
          <w:tab w:val="center" w:pos="2840"/>
        </w:tabs>
        <w:spacing w:line="360" w:lineRule="auto"/>
        <w:jc w:val="both"/>
        <w:rPr>
          <w:rFonts w:ascii="Times New Roman" w:hAnsi="Times New Roman" w:cs="Times New Roman"/>
          <w:sz w:val="28"/>
          <w:szCs w:val="28"/>
        </w:rPr>
      </w:pPr>
      <w:r w:rsidRPr="00CE635F">
        <w:rPr>
          <w:rFonts w:ascii="Times New Roman" w:eastAsia="Calibri" w:hAnsi="Times New Roman" w:cs="Times New Roman"/>
          <w:sz w:val="28"/>
          <w:szCs w:val="28"/>
        </w:rPr>
        <w:tab/>
      </w:r>
      <w:r w:rsidRPr="00CE635F">
        <w:rPr>
          <w:rFonts w:ascii="Times New Roman" w:hAnsi="Times New Roman" w:cs="Times New Roman"/>
          <w:sz w:val="28"/>
          <w:szCs w:val="28"/>
        </w:rPr>
        <w:tab/>
      </w:r>
      <w:r w:rsidRPr="00CE635F">
        <w:rPr>
          <w:rFonts w:ascii="Times New Roman" w:hAnsi="Times New Roman" w:cs="Times New Roman"/>
          <w:sz w:val="28"/>
          <w:szCs w:val="28"/>
        </w:rPr>
        <w:tab/>
        <w:t xml:space="preserve">Read: DR ← M (AR) </w:t>
      </w:r>
    </w:p>
    <w:p w:rsidR="00CE635F" w:rsidRPr="00CE635F" w:rsidRDefault="00CE635F" w:rsidP="00CE635F">
      <w:pPr>
        <w:spacing w:line="360" w:lineRule="auto"/>
        <w:ind w:left="345" w:right="715" w:firstLine="720"/>
        <w:jc w:val="both"/>
        <w:rPr>
          <w:rFonts w:ascii="Times New Roman" w:hAnsi="Times New Roman" w:cs="Times New Roman"/>
          <w:sz w:val="28"/>
          <w:szCs w:val="28"/>
        </w:rPr>
      </w:pPr>
      <w:r w:rsidRPr="00CE635F">
        <w:rPr>
          <w:rFonts w:ascii="Times New Roman" w:hAnsi="Times New Roman" w:cs="Times New Roman"/>
          <w:sz w:val="28"/>
          <w:szCs w:val="28"/>
        </w:rPr>
        <w:t xml:space="preserve">This causes a transfer of information into DR from the memory word M selected by the address in AR. </w:t>
      </w:r>
    </w:p>
    <w:p w:rsidR="00CE635F" w:rsidRPr="00CE635F" w:rsidRDefault="00CE635F" w:rsidP="00CE635F">
      <w:pPr>
        <w:spacing w:after="155" w:line="360" w:lineRule="auto"/>
        <w:ind w:left="345" w:right="715" w:firstLine="720"/>
        <w:jc w:val="both"/>
        <w:rPr>
          <w:rFonts w:ascii="Times New Roman" w:hAnsi="Times New Roman" w:cs="Times New Roman"/>
          <w:sz w:val="28"/>
          <w:szCs w:val="28"/>
        </w:rPr>
      </w:pPr>
      <w:r w:rsidRPr="00CE635F">
        <w:rPr>
          <w:rFonts w:ascii="Times New Roman" w:hAnsi="Times New Roman" w:cs="Times New Roman"/>
          <w:sz w:val="28"/>
          <w:szCs w:val="28"/>
        </w:rPr>
        <w:lastRenderedPageBreak/>
        <w:t xml:space="preserve">The write operation transfers the content of a data register to a memory word M selected by the address.  Assume that the input data are in register R1 and the address is in AR.  The write operation can be stated symbolically as follows: </w:t>
      </w:r>
    </w:p>
    <w:p w:rsidR="00CE635F" w:rsidRPr="00CE635F" w:rsidRDefault="00CE635F" w:rsidP="00CE635F">
      <w:pPr>
        <w:tabs>
          <w:tab w:val="center" w:pos="360"/>
          <w:tab w:val="center" w:pos="2121"/>
        </w:tabs>
        <w:spacing w:line="360" w:lineRule="auto"/>
        <w:jc w:val="both"/>
        <w:rPr>
          <w:rFonts w:ascii="Times New Roman" w:hAnsi="Times New Roman" w:cs="Times New Roman"/>
          <w:sz w:val="28"/>
          <w:szCs w:val="28"/>
        </w:rPr>
      </w:pPr>
      <w:r w:rsidRPr="00CE635F">
        <w:rPr>
          <w:rFonts w:ascii="Times New Roman" w:eastAsia="Calibri" w:hAnsi="Times New Roman" w:cs="Times New Roman"/>
          <w:sz w:val="28"/>
          <w:szCs w:val="28"/>
        </w:rPr>
        <w:tab/>
      </w:r>
      <w:r w:rsidRPr="00CE635F">
        <w:rPr>
          <w:rFonts w:ascii="Times New Roman" w:hAnsi="Times New Roman" w:cs="Times New Roman"/>
          <w:sz w:val="28"/>
          <w:szCs w:val="28"/>
        </w:rPr>
        <w:tab/>
        <w:t xml:space="preserve">Write: M (AR) ← R1 </w:t>
      </w:r>
    </w:p>
    <w:p w:rsidR="00CE635F" w:rsidRPr="00CE635F" w:rsidRDefault="00CE635F" w:rsidP="00CE635F">
      <w:pPr>
        <w:spacing w:line="360" w:lineRule="auto"/>
        <w:ind w:left="345" w:right="715" w:firstLine="720"/>
        <w:jc w:val="both"/>
        <w:rPr>
          <w:rFonts w:ascii="Times New Roman" w:hAnsi="Times New Roman" w:cs="Times New Roman"/>
          <w:sz w:val="28"/>
          <w:szCs w:val="28"/>
        </w:rPr>
      </w:pPr>
      <w:r w:rsidRPr="00CE635F">
        <w:rPr>
          <w:rFonts w:ascii="Times New Roman" w:hAnsi="Times New Roman" w:cs="Times New Roman"/>
          <w:sz w:val="28"/>
          <w:szCs w:val="28"/>
        </w:rPr>
        <w:t>This causes a transfer of information from R1 into the memory word M selected by</w:t>
      </w:r>
      <w:r>
        <w:t xml:space="preserve"> </w:t>
      </w:r>
      <w:r w:rsidRPr="00CE635F">
        <w:rPr>
          <w:rFonts w:ascii="Times New Roman" w:hAnsi="Times New Roman" w:cs="Times New Roman"/>
          <w:sz w:val="28"/>
          <w:szCs w:val="28"/>
        </w:rPr>
        <w:t xml:space="preserve">the address in AR. </w:t>
      </w:r>
    </w:p>
    <w:p w:rsidR="00BE42DE" w:rsidRPr="00D535BF" w:rsidRDefault="00BE42DE" w:rsidP="00BE42DE">
      <w:pPr>
        <w:pStyle w:val="Heading3"/>
        <w:spacing w:after="96" w:line="360" w:lineRule="auto"/>
        <w:ind w:left="355"/>
        <w:rPr>
          <w:rFonts w:ascii="Times New Roman" w:hAnsi="Times New Roman" w:cs="Times New Roman"/>
          <w:color w:val="C00000"/>
          <w:sz w:val="28"/>
          <w:szCs w:val="28"/>
        </w:rPr>
      </w:pPr>
      <w:r w:rsidRPr="00D535BF">
        <w:rPr>
          <w:rFonts w:ascii="Times New Roman" w:hAnsi="Times New Roman" w:cs="Times New Roman"/>
          <w:color w:val="C00000"/>
          <w:sz w:val="28"/>
          <w:szCs w:val="28"/>
        </w:rPr>
        <w:t xml:space="preserve">  Arithmetic </w:t>
      </w:r>
      <w:proofErr w:type="spellStart"/>
      <w:r w:rsidRPr="00D535BF">
        <w:rPr>
          <w:rFonts w:ascii="Times New Roman" w:hAnsi="Times New Roman" w:cs="Times New Roman"/>
          <w:color w:val="C00000"/>
          <w:sz w:val="28"/>
          <w:szCs w:val="28"/>
        </w:rPr>
        <w:t>Microoperations</w:t>
      </w:r>
      <w:proofErr w:type="spellEnd"/>
    </w:p>
    <w:p w:rsidR="00BE42DE" w:rsidRPr="00BE42DE" w:rsidRDefault="00BE42DE" w:rsidP="00BE42DE">
      <w:pPr>
        <w:spacing w:line="360" w:lineRule="auto"/>
        <w:ind w:left="345" w:right="715" w:firstLine="360"/>
        <w:rPr>
          <w:rFonts w:ascii="Times New Roman" w:hAnsi="Times New Roman" w:cs="Times New Roman"/>
          <w:sz w:val="28"/>
          <w:szCs w:val="28"/>
        </w:rPr>
      </w:pPr>
      <w:r w:rsidRPr="00BE42DE">
        <w:rPr>
          <w:rFonts w:ascii="Times New Roman" w:hAnsi="Times New Roman" w:cs="Times New Roman"/>
          <w:sz w:val="28"/>
          <w:szCs w:val="28"/>
        </w:rPr>
        <w:t xml:space="preserve">The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most often encountered in digital computer are classified into four categories: </w:t>
      </w:r>
    </w:p>
    <w:p w:rsidR="00BE42DE" w:rsidRPr="00BE42DE" w:rsidRDefault="00BE42DE" w:rsidP="00BE42DE">
      <w:pPr>
        <w:numPr>
          <w:ilvl w:val="0"/>
          <w:numId w:val="10"/>
        </w:numPr>
        <w:spacing w:after="112" w:line="360" w:lineRule="auto"/>
        <w:ind w:right="715" w:hanging="360"/>
        <w:jc w:val="both"/>
        <w:rPr>
          <w:rFonts w:ascii="Times New Roman" w:hAnsi="Times New Roman" w:cs="Times New Roman"/>
          <w:sz w:val="28"/>
          <w:szCs w:val="28"/>
        </w:rPr>
      </w:pPr>
      <w:r w:rsidRPr="00BE42DE">
        <w:rPr>
          <w:rFonts w:ascii="Times New Roman" w:hAnsi="Times New Roman" w:cs="Times New Roman"/>
          <w:sz w:val="28"/>
          <w:szCs w:val="28"/>
        </w:rPr>
        <w:t xml:space="preserve">Register transfer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transfer binary information from one register to another. </w:t>
      </w:r>
    </w:p>
    <w:p w:rsidR="00BE42DE" w:rsidRPr="00BE42DE" w:rsidRDefault="00BE42DE" w:rsidP="00BE42DE">
      <w:pPr>
        <w:numPr>
          <w:ilvl w:val="0"/>
          <w:numId w:val="10"/>
        </w:numPr>
        <w:spacing w:after="112" w:line="360" w:lineRule="auto"/>
        <w:ind w:right="715" w:hanging="360"/>
        <w:jc w:val="both"/>
        <w:rPr>
          <w:rFonts w:ascii="Times New Roman" w:hAnsi="Times New Roman" w:cs="Times New Roman"/>
          <w:sz w:val="28"/>
          <w:szCs w:val="28"/>
        </w:rPr>
      </w:pPr>
      <w:r w:rsidRPr="00BE42DE">
        <w:rPr>
          <w:rFonts w:ascii="Times New Roman" w:hAnsi="Times New Roman" w:cs="Times New Roman"/>
          <w:sz w:val="28"/>
          <w:szCs w:val="28"/>
        </w:rPr>
        <w:t xml:space="preserve">Arithmetic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perform arithmetic operations on numeric data stored in registers. </w:t>
      </w:r>
    </w:p>
    <w:p w:rsidR="00BE42DE" w:rsidRPr="00BE42DE" w:rsidRDefault="00BE42DE" w:rsidP="00BE42DE">
      <w:pPr>
        <w:numPr>
          <w:ilvl w:val="0"/>
          <w:numId w:val="10"/>
        </w:numPr>
        <w:spacing w:after="112" w:line="360" w:lineRule="auto"/>
        <w:ind w:right="715" w:hanging="360"/>
        <w:jc w:val="both"/>
        <w:rPr>
          <w:rFonts w:ascii="Times New Roman" w:hAnsi="Times New Roman" w:cs="Times New Roman"/>
          <w:sz w:val="28"/>
          <w:szCs w:val="28"/>
        </w:rPr>
      </w:pPr>
      <w:r w:rsidRPr="00BE42DE">
        <w:rPr>
          <w:rFonts w:ascii="Times New Roman" w:hAnsi="Times New Roman" w:cs="Times New Roman"/>
          <w:sz w:val="28"/>
          <w:szCs w:val="28"/>
        </w:rPr>
        <w:t xml:space="preserve">Logic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perform bit manipulation operations on nonnumeric data stored in registers. </w:t>
      </w:r>
    </w:p>
    <w:p w:rsidR="00BE42DE" w:rsidRPr="00BE42DE" w:rsidRDefault="00BE42DE" w:rsidP="00BE42DE">
      <w:pPr>
        <w:numPr>
          <w:ilvl w:val="0"/>
          <w:numId w:val="10"/>
        </w:numPr>
        <w:spacing w:after="112" w:line="360" w:lineRule="auto"/>
        <w:ind w:right="715" w:hanging="360"/>
        <w:jc w:val="both"/>
        <w:rPr>
          <w:rFonts w:ascii="Times New Roman" w:hAnsi="Times New Roman" w:cs="Times New Roman"/>
          <w:sz w:val="28"/>
          <w:szCs w:val="28"/>
        </w:rPr>
      </w:pPr>
      <w:r w:rsidRPr="00BE42DE">
        <w:rPr>
          <w:rFonts w:ascii="Times New Roman" w:hAnsi="Times New Roman" w:cs="Times New Roman"/>
          <w:sz w:val="28"/>
          <w:szCs w:val="28"/>
        </w:rPr>
        <w:t xml:space="preserve">Shift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perform shift operations on data stored in registers. </w:t>
      </w:r>
    </w:p>
    <w:p w:rsidR="00BE42DE" w:rsidRPr="00BE42DE" w:rsidRDefault="00BE42DE" w:rsidP="00BE42DE">
      <w:pPr>
        <w:spacing w:line="360" w:lineRule="auto"/>
        <w:ind w:left="355" w:right="715"/>
        <w:rPr>
          <w:rFonts w:ascii="Times New Roman" w:hAnsi="Times New Roman" w:cs="Times New Roman"/>
          <w:sz w:val="28"/>
          <w:szCs w:val="28"/>
        </w:rPr>
      </w:pPr>
      <w:r w:rsidRPr="00BE42DE">
        <w:rPr>
          <w:rFonts w:ascii="Times New Roman" w:hAnsi="Times New Roman" w:cs="Times New Roman"/>
          <w:sz w:val="28"/>
          <w:szCs w:val="28"/>
        </w:rPr>
        <w:t xml:space="preserve">The register transfer </w:t>
      </w:r>
      <w:proofErr w:type="spellStart"/>
      <w:r w:rsidRPr="00BE42DE">
        <w:rPr>
          <w:rFonts w:ascii="Times New Roman" w:hAnsi="Times New Roman" w:cs="Times New Roman"/>
          <w:sz w:val="28"/>
          <w:szCs w:val="28"/>
        </w:rPr>
        <w:t>microoperation</w:t>
      </w:r>
      <w:proofErr w:type="spellEnd"/>
      <w:r w:rsidRPr="00BE42DE">
        <w:rPr>
          <w:rFonts w:ascii="Times New Roman" w:hAnsi="Times New Roman" w:cs="Times New Roman"/>
          <w:sz w:val="28"/>
          <w:szCs w:val="28"/>
        </w:rPr>
        <w:t xml:space="preserve"> was introduced in Sec. 2.2.  This type of </w:t>
      </w:r>
      <w:proofErr w:type="spellStart"/>
      <w:r w:rsidRPr="00BE42DE">
        <w:rPr>
          <w:rFonts w:ascii="Times New Roman" w:hAnsi="Times New Roman" w:cs="Times New Roman"/>
          <w:sz w:val="28"/>
          <w:szCs w:val="28"/>
        </w:rPr>
        <w:t>microoperation</w:t>
      </w:r>
      <w:proofErr w:type="spellEnd"/>
      <w:r w:rsidRPr="00BE42DE">
        <w:rPr>
          <w:rFonts w:ascii="Times New Roman" w:hAnsi="Times New Roman" w:cs="Times New Roman"/>
          <w:sz w:val="28"/>
          <w:szCs w:val="28"/>
        </w:rPr>
        <w:t xml:space="preserve"> does not change the information content when the binary information moves from the source register to the destination register.  The other three types of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change the information content during the transfer. </w:t>
      </w:r>
    </w:p>
    <w:p w:rsidR="00BE42DE" w:rsidRPr="00BE42DE" w:rsidRDefault="00BE42DE" w:rsidP="00BE42DE">
      <w:pPr>
        <w:spacing w:after="153" w:line="360" w:lineRule="auto"/>
        <w:ind w:left="355" w:right="715"/>
        <w:rPr>
          <w:rFonts w:ascii="Times New Roman" w:hAnsi="Times New Roman" w:cs="Times New Roman"/>
          <w:sz w:val="28"/>
          <w:szCs w:val="28"/>
        </w:rPr>
      </w:pPr>
      <w:r w:rsidRPr="00BE42DE">
        <w:rPr>
          <w:rFonts w:ascii="Times New Roman" w:hAnsi="Times New Roman" w:cs="Times New Roman"/>
          <w:sz w:val="28"/>
          <w:szCs w:val="28"/>
        </w:rPr>
        <w:lastRenderedPageBreak/>
        <w:t xml:space="preserve">The basic arithmetic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are addition subtraction increment decrement and shift.  Arithmetic shifts are explained later in conjunction with the shift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The arithmetic </w:t>
      </w:r>
      <w:proofErr w:type="spellStart"/>
      <w:r w:rsidRPr="00BE42DE">
        <w:rPr>
          <w:rFonts w:ascii="Times New Roman" w:hAnsi="Times New Roman" w:cs="Times New Roman"/>
          <w:sz w:val="28"/>
          <w:szCs w:val="28"/>
        </w:rPr>
        <w:t>microoperation</w:t>
      </w:r>
      <w:proofErr w:type="spellEnd"/>
      <w:r w:rsidRPr="00BE42DE">
        <w:rPr>
          <w:rFonts w:ascii="Times New Roman" w:hAnsi="Times New Roman" w:cs="Times New Roman"/>
          <w:sz w:val="28"/>
          <w:szCs w:val="28"/>
        </w:rPr>
        <w:t xml:space="preserve"> defined by the statement  </w:t>
      </w:r>
    </w:p>
    <w:p w:rsidR="00BE42DE" w:rsidRPr="00BE42DE" w:rsidRDefault="00BE42DE" w:rsidP="00BE42DE">
      <w:pPr>
        <w:tabs>
          <w:tab w:val="center" w:pos="360"/>
          <w:tab w:val="center" w:pos="1080"/>
          <w:tab w:val="center" w:pos="2528"/>
        </w:tabs>
        <w:spacing w:line="360" w:lineRule="auto"/>
        <w:rPr>
          <w:rFonts w:ascii="Times New Roman" w:hAnsi="Times New Roman" w:cs="Times New Roman"/>
          <w:sz w:val="28"/>
          <w:szCs w:val="28"/>
        </w:rPr>
      </w:pPr>
      <w:r w:rsidRPr="00BE42DE">
        <w:rPr>
          <w:rFonts w:ascii="Times New Roman" w:eastAsia="Calibri" w:hAnsi="Times New Roman" w:cs="Times New Roman"/>
          <w:sz w:val="28"/>
          <w:szCs w:val="28"/>
        </w:rPr>
        <w:tab/>
      </w:r>
      <w:r w:rsidRPr="00BE42DE">
        <w:rPr>
          <w:rFonts w:ascii="Times New Roman" w:hAnsi="Times New Roman" w:cs="Times New Roman"/>
          <w:sz w:val="28"/>
          <w:szCs w:val="28"/>
        </w:rPr>
        <w:tab/>
      </w:r>
      <w:r w:rsidRPr="00BE42DE">
        <w:rPr>
          <w:rFonts w:ascii="Times New Roman" w:hAnsi="Times New Roman" w:cs="Times New Roman"/>
          <w:sz w:val="28"/>
          <w:szCs w:val="28"/>
        </w:rPr>
        <w:tab/>
        <w:t xml:space="preserve">R3 ← R1 + R2 </w:t>
      </w:r>
    </w:p>
    <w:p w:rsidR="00BE42DE" w:rsidRPr="00BE42DE" w:rsidRDefault="00BE42DE" w:rsidP="00BE42DE">
      <w:pPr>
        <w:spacing w:line="360" w:lineRule="auto"/>
        <w:ind w:left="355" w:right="715"/>
        <w:rPr>
          <w:rFonts w:ascii="Times New Roman" w:hAnsi="Times New Roman" w:cs="Times New Roman"/>
          <w:sz w:val="28"/>
          <w:szCs w:val="28"/>
        </w:rPr>
      </w:pPr>
      <w:proofErr w:type="gramStart"/>
      <w:r w:rsidRPr="00BE42DE">
        <w:rPr>
          <w:rFonts w:ascii="Times New Roman" w:hAnsi="Times New Roman" w:cs="Times New Roman"/>
          <w:sz w:val="28"/>
          <w:szCs w:val="28"/>
        </w:rPr>
        <w:t>specifies</w:t>
      </w:r>
      <w:proofErr w:type="gramEnd"/>
      <w:r w:rsidRPr="00BE42DE">
        <w:rPr>
          <w:rFonts w:ascii="Times New Roman" w:hAnsi="Times New Roman" w:cs="Times New Roman"/>
          <w:sz w:val="28"/>
          <w:szCs w:val="28"/>
        </w:rPr>
        <w:t xml:space="preserve"> an add </w:t>
      </w:r>
      <w:proofErr w:type="spellStart"/>
      <w:r w:rsidRPr="00BE42DE">
        <w:rPr>
          <w:rFonts w:ascii="Times New Roman" w:hAnsi="Times New Roman" w:cs="Times New Roman"/>
          <w:sz w:val="28"/>
          <w:szCs w:val="28"/>
        </w:rPr>
        <w:t>microoperation</w:t>
      </w:r>
      <w:proofErr w:type="spellEnd"/>
      <w:r w:rsidRPr="00BE42DE">
        <w:rPr>
          <w:rFonts w:ascii="Times New Roman" w:hAnsi="Times New Roman" w:cs="Times New Roman"/>
          <w:sz w:val="28"/>
          <w:szCs w:val="28"/>
        </w:rPr>
        <w:t xml:space="preserve">.  It states that the contents of register R1 are added to the contents of register R2 and the sum transferred to register R3.  To implement this statement with hardware we need three registers and the digital component that performs the addition operation.  The other basic arithmetic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are listed in Table 2-3.  Subtraction is most often implemented through complementation and addition.  Instead of using the minus operator, we can specify the subtraction by the following statement. </w:t>
      </w:r>
    </w:p>
    <w:p w:rsidR="00BE42DE" w:rsidRDefault="00BE42DE" w:rsidP="00BE42DE">
      <w:pPr>
        <w:spacing w:after="15" w:line="259" w:lineRule="auto"/>
        <w:ind w:left="355"/>
      </w:pPr>
      <w:r>
        <w:rPr>
          <w:b/>
        </w:rPr>
        <w:t xml:space="preserve">- </w:t>
      </w:r>
    </w:p>
    <w:p w:rsidR="00BE42DE" w:rsidRPr="00BE42DE" w:rsidRDefault="00BE42DE" w:rsidP="00BE42DE">
      <w:pPr>
        <w:tabs>
          <w:tab w:val="center" w:pos="360"/>
          <w:tab w:val="center" w:pos="1996"/>
        </w:tabs>
        <w:spacing w:after="12" w:line="360" w:lineRule="auto"/>
        <w:rPr>
          <w:rFonts w:ascii="Times New Roman" w:hAnsi="Times New Roman" w:cs="Times New Roman"/>
          <w:sz w:val="28"/>
          <w:szCs w:val="28"/>
        </w:rPr>
      </w:pPr>
      <w:r>
        <w:rPr>
          <w:rFonts w:ascii="Calibri" w:eastAsia="Calibri" w:hAnsi="Calibri" w:cs="Calibri"/>
        </w:rPr>
        <w:tab/>
      </w:r>
      <w:r>
        <w:rPr>
          <w:b/>
        </w:rPr>
        <w:tab/>
      </w:r>
      <w:r w:rsidRPr="00BE42DE">
        <w:rPr>
          <w:rFonts w:ascii="Times New Roman" w:hAnsi="Times New Roman" w:cs="Times New Roman"/>
          <w:sz w:val="28"/>
          <w:szCs w:val="28"/>
        </w:rPr>
        <w:t xml:space="preserve">R3 ← R1 + R2 + 1 </w:t>
      </w:r>
    </w:p>
    <w:p w:rsidR="00BE42DE" w:rsidRPr="00BE42DE" w:rsidRDefault="00BE42DE" w:rsidP="00BE42DE">
      <w:pPr>
        <w:spacing w:after="0" w:line="360" w:lineRule="auto"/>
        <w:ind w:left="360"/>
        <w:rPr>
          <w:rFonts w:ascii="Times New Roman" w:hAnsi="Times New Roman" w:cs="Times New Roman"/>
          <w:sz w:val="28"/>
          <w:szCs w:val="28"/>
        </w:rPr>
      </w:pPr>
    </w:p>
    <w:p w:rsidR="00BE42DE" w:rsidRPr="00BE42DE" w:rsidRDefault="00BE42DE" w:rsidP="00BE42DE">
      <w:pPr>
        <w:spacing w:after="116" w:line="360" w:lineRule="auto"/>
        <w:ind w:left="345" w:right="708" w:firstLine="720"/>
        <w:rPr>
          <w:rFonts w:ascii="Times New Roman" w:hAnsi="Times New Roman" w:cs="Times New Roman"/>
          <w:sz w:val="28"/>
          <w:szCs w:val="28"/>
        </w:rPr>
      </w:pPr>
      <w:r w:rsidRPr="00BE42DE">
        <w:rPr>
          <w:rFonts w:ascii="Times New Roman" w:hAnsi="Times New Roman" w:cs="Times New Roman"/>
          <w:sz w:val="28"/>
          <w:szCs w:val="28"/>
        </w:rPr>
        <w:t xml:space="preserve">R2 is the symbol for the 1‘s complement of R2.  Adding 1 to the 1‘s complement produces the 2‘s complement.  Adding the contents of R1 to the 2‘s complement of R2 is equivalent to R1 – R2. </w:t>
      </w:r>
    </w:p>
    <w:p w:rsidR="00BE42DE" w:rsidRDefault="00BE42DE" w:rsidP="00BE42DE">
      <w:pPr>
        <w:pStyle w:val="Heading3"/>
        <w:spacing w:after="10"/>
        <w:ind w:left="366" w:right="720"/>
      </w:pPr>
      <w:r>
        <w:t xml:space="preserve">                                    </w:t>
      </w:r>
    </w:p>
    <w:p w:rsidR="00BE42DE" w:rsidRPr="00BE42DE" w:rsidRDefault="00BE42DE" w:rsidP="00BE42DE">
      <w:pPr>
        <w:pStyle w:val="Heading3"/>
        <w:spacing w:after="10"/>
        <w:ind w:left="366" w:right="720"/>
        <w:rPr>
          <w:color w:val="000000" w:themeColor="text1"/>
        </w:rPr>
      </w:pPr>
      <w:r>
        <w:t xml:space="preserve">                                      </w:t>
      </w:r>
      <w:r w:rsidRPr="00BE42DE">
        <w:rPr>
          <w:color w:val="000000" w:themeColor="text1"/>
        </w:rPr>
        <w:t>Table</w:t>
      </w:r>
      <w:r w:rsidR="009E5205">
        <w:rPr>
          <w:color w:val="000000" w:themeColor="text1"/>
        </w:rPr>
        <w:t>-</w:t>
      </w:r>
      <w:r w:rsidRPr="00BE42DE">
        <w:rPr>
          <w:color w:val="000000" w:themeColor="text1"/>
        </w:rPr>
        <w:t xml:space="preserve"> Arithmetic </w:t>
      </w:r>
      <w:proofErr w:type="spellStart"/>
      <w:r w:rsidRPr="00BE42DE">
        <w:rPr>
          <w:color w:val="000000" w:themeColor="text1"/>
        </w:rPr>
        <w:t>Microoperation</w:t>
      </w:r>
      <w:proofErr w:type="spellEnd"/>
    </w:p>
    <w:tbl>
      <w:tblPr>
        <w:tblStyle w:val="TableGrid"/>
        <w:tblW w:w="6560" w:type="dxa"/>
        <w:tblInd w:w="771" w:type="dxa"/>
        <w:tblCellMar>
          <w:top w:w="7" w:type="dxa"/>
          <w:left w:w="108" w:type="dxa"/>
          <w:right w:w="115" w:type="dxa"/>
        </w:tblCellMar>
        <w:tblLook w:val="04A0"/>
      </w:tblPr>
      <w:tblGrid>
        <w:gridCol w:w="2171"/>
        <w:gridCol w:w="4389"/>
      </w:tblGrid>
      <w:tr w:rsidR="00BE42DE" w:rsidTr="00BE42DE">
        <w:trPr>
          <w:trHeight w:val="346"/>
        </w:trPr>
        <w:tc>
          <w:tcPr>
            <w:tcW w:w="2171" w:type="dxa"/>
            <w:tcBorders>
              <w:top w:val="single" w:sz="4" w:space="0" w:color="000000"/>
              <w:left w:val="single" w:sz="4" w:space="0" w:color="000000"/>
              <w:bottom w:val="single" w:sz="4" w:space="0" w:color="000000"/>
              <w:right w:val="single" w:sz="4" w:space="0" w:color="000000"/>
            </w:tcBorders>
          </w:tcPr>
          <w:p w:rsidR="00BE42DE" w:rsidRDefault="00BE42DE" w:rsidP="004C599B">
            <w:pPr>
              <w:spacing w:line="259" w:lineRule="auto"/>
              <w:ind w:left="240"/>
              <w:jc w:val="center"/>
            </w:pPr>
            <w:r>
              <w:t>Symbolic        designation</w:t>
            </w:r>
          </w:p>
        </w:tc>
        <w:tc>
          <w:tcPr>
            <w:tcW w:w="4389" w:type="dxa"/>
            <w:tcBorders>
              <w:top w:val="single" w:sz="4" w:space="0" w:color="000000"/>
              <w:left w:val="single" w:sz="4" w:space="0" w:color="000000"/>
              <w:bottom w:val="single" w:sz="4" w:space="0" w:color="000000"/>
              <w:right w:val="single" w:sz="4" w:space="0" w:color="000000"/>
            </w:tcBorders>
          </w:tcPr>
          <w:p w:rsidR="00BE42DE" w:rsidRDefault="00BE42DE" w:rsidP="004C599B">
            <w:pPr>
              <w:spacing w:line="259" w:lineRule="auto"/>
              <w:ind w:left="2"/>
              <w:jc w:val="center"/>
            </w:pPr>
            <w:r>
              <w:t xml:space="preserve">Description </w:t>
            </w:r>
          </w:p>
        </w:tc>
      </w:tr>
      <w:tr w:rsidR="00BE42DE" w:rsidTr="00BE42DE">
        <w:trPr>
          <w:trHeight w:val="1414"/>
        </w:trPr>
        <w:tc>
          <w:tcPr>
            <w:tcW w:w="2171" w:type="dxa"/>
            <w:tcBorders>
              <w:top w:val="single" w:sz="4" w:space="0" w:color="000000"/>
              <w:left w:val="single" w:sz="4" w:space="0" w:color="000000"/>
              <w:bottom w:val="single" w:sz="4" w:space="0" w:color="000000"/>
              <w:right w:val="single" w:sz="4" w:space="0" w:color="000000"/>
            </w:tcBorders>
          </w:tcPr>
          <w:p w:rsidR="00BE42DE" w:rsidRDefault="00BE42DE" w:rsidP="004C599B">
            <w:pPr>
              <w:spacing w:after="130" w:line="259" w:lineRule="auto"/>
            </w:pPr>
            <w:r>
              <w:t xml:space="preserve">R3 ← R1 + R2 </w:t>
            </w:r>
          </w:p>
          <w:p w:rsidR="00BE42DE" w:rsidRDefault="00BE42DE" w:rsidP="004C599B">
            <w:pPr>
              <w:spacing w:after="124" w:line="259" w:lineRule="auto"/>
            </w:pPr>
            <w:r>
              <w:t xml:space="preserve">R3 ← R1 – R2 </w:t>
            </w:r>
          </w:p>
          <w:p w:rsidR="00BE42DE" w:rsidRDefault="00BE42DE" w:rsidP="004C599B">
            <w:pPr>
              <w:spacing w:after="116" w:line="259" w:lineRule="auto"/>
            </w:pPr>
            <w:r>
              <w:t xml:space="preserve">R2 ← R2 </w:t>
            </w:r>
          </w:p>
          <w:p w:rsidR="00BE42DE" w:rsidRDefault="00BE42DE" w:rsidP="004C599B">
            <w:pPr>
              <w:spacing w:after="124" w:line="259" w:lineRule="auto"/>
            </w:pPr>
            <w:r w:rsidRPr="008B02F6">
              <w:rPr>
                <w:rFonts w:ascii="Calibri" w:eastAsia="Calibri" w:hAnsi="Calibri" w:cs="Calibri"/>
                <w:noProof/>
              </w:rPr>
              <w:pict>
                <v:group id="Group 104559" o:spid="_x0000_s1026" style="position:absolute;margin-left:35.85pt;margin-top:-21.45pt;width:42pt;height:40.5pt;z-index:-251656192" coordsize="5334,5143">
                  <v:shape id="Shape 3400" o:spid="_x0000_s1027" style="position:absolute;width:1905;height:0;visibility:visible" coordsize="1905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" adj="0,,0" path="m,l190500,e" filled="f">
                    <v:stroke joinstyle="round" endcap="round"/>
                    <v:formulas/>
                    <v:path arrowok="t" o:connecttype="segments" textboxrect="0,0,190500,0"/>
                  </v:shape>
                  <v:shape id="Shape 3401" o:spid="_x0000_s1028" style="position:absolute;left:3429;top:5143;width:1905;height:0;visibility:visible" coordsize="190500,0" o:spt="100" adj="0,,0" path="m,l190500,e" filled="f">
                    <v:stroke joinstyle="round" endcap="round"/>
                    <v:formulas/>
                    <v:path arrowok="t" o:connecttype="segments" textboxrect="0,0,190500,0"/>
                  </v:shape>
                  <v:shape id="Shape 3402" o:spid="_x0000_s1029" style="position:absolute;top:2603;width:1905;height:0;visibility:visible" coordsize="190500,0" o:spt="100" adj="0,,0" path="m,l190500,e" filled="f">
                    <v:stroke joinstyle="round" endcap="round"/>
                    <v:formulas/>
                    <v:path arrowok="t" o:connecttype="segments" textboxrect="0,0,190500,0"/>
                  </v:shape>
                </v:group>
              </w:pict>
            </w:r>
            <w:r>
              <w:t xml:space="preserve">R2 ← R2 + 1 </w:t>
            </w:r>
          </w:p>
          <w:p w:rsidR="00BE42DE" w:rsidRDefault="00BE42DE" w:rsidP="004C599B">
            <w:pPr>
              <w:spacing w:after="117" w:line="259" w:lineRule="auto"/>
            </w:pPr>
            <w:r>
              <w:lastRenderedPageBreak/>
              <w:t xml:space="preserve">R3 ← R1 – R2 +1 </w:t>
            </w:r>
          </w:p>
          <w:p w:rsidR="00BE42DE" w:rsidRDefault="00BE42DE" w:rsidP="004C599B">
            <w:pPr>
              <w:spacing w:after="123" w:line="259" w:lineRule="auto"/>
            </w:pPr>
            <w:r>
              <w:t xml:space="preserve">R1 ← R1 + 1  </w:t>
            </w:r>
          </w:p>
          <w:p w:rsidR="00BE42DE" w:rsidRDefault="00BE42DE" w:rsidP="004C599B">
            <w:pPr>
              <w:spacing w:line="259" w:lineRule="auto"/>
            </w:pPr>
            <w:r>
              <w:t xml:space="preserve">R1 ← R1 – 1 </w:t>
            </w:r>
          </w:p>
        </w:tc>
        <w:tc>
          <w:tcPr>
            <w:tcW w:w="4389" w:type="dxa"/>
            <w:tcBorders>
              <w:top w:val="single" w:sz="4" w:space="0" w:color="000000"/>
              <w:left w:val="single" w:sz="4" w:space="0" w:color="000000"/>
              <w:bottom w:val="single" w:sz="4" w:space="0" w:color="000000"/>
              <w:right w:val="single" w:sz="4" w:space="0" w:color="000000"/>
            </w:tcBorders>
          </w:tcPr>
          <w:p w:rsidR="00BE42DE" w:rsidRDefault="00BE42DE" w:rsidP="004C599B">
            <w:pPr>
              <w:spacing w:after="96" w:line="259" w:lineRule="auto"/>
            </w:pPr>
            <w:r>
              <w:lastRenderedPageBreak/>
              <w:t xml:space="preserve">Contents of R1 plus R2 transferred to R3 </w:t>
            </w:r>
          </w:p>
          <w:p w:rsidR="00BE42DE" w:rsidRDefault="00BE42DE" w:rsidP="004C599B">
            <w:pPr>
              <w:spacing w:after="96" w:line="259" w:lineRule="auto"/>
            </w:pPr>
            <w:r>
              <w:t xml:space="preserve">Contents of R1 minus R2 transferred to R3 </w:t>
            </w:r>
          </w:p>
          <w:p w:rsidR="00BE42DE" w:rsidRDefault="00BE42DE" w:rsidP="004C599B">
            <w:pPr>
              <w:spacing w:after="96" w:line="259" w:lineRule="auto"/>
            </w:pPr>
            <w:r>
              <w:t xml:space="preserve">Complement the contents of R2 (1`s Complement) </w:t>
            </w:r>
          </w:p>
          <w:p w:rsidR="00BE42DE" w:rsidRDefault="00BE42DE" w:rsidP="004C599B">
            <w:pPr>
              <w:spacing w:after="96" w:line="259" w:lineRule="auto"/>
            </w:pPr>
            <w:r>
              <w:t xml:space="preserve">2`s Complement the contents of R2 (negate) </w:t>
            </w:r>
          </w:p>
          <w:p w:rsidR="00BE42DE" w:rsidRDefault="00BE42DE" w:rsidP="004C599B">
            <w:pPr>
              <w:spacing w:after="96" w:line="259" w:lineRule="auto"/>
            </w:pPr>
            <w:r>
              <w:lastRenderedPageBreak/>
              <w:t xml:space="preserve">R1 plus the 2`s complement of R2 (Subtraction) </w:t>
            </w:r>
          </w:p>
          <w:p w:rsidR="00BE42DE" w:rsidRDefault="00BE42DE" w:rsidP="004C599B">
            <w:pPr>
              <w:spacing w:after="96" w:line="259" w:lineRule="auto"/>
            </w:pPr>
            <w:r>
              <w:t xml:space="preserve">Increment the contents of R1 by one </w:t>
            </w:r>
          </w:p>
          <w:p w:rsidR="00BE42DE" w:rsidRDefault="00BE42DE" w:rsidP="004C599B">
            <w:pPr>
              <w:spacing w:line="259" w:lineRule="auto"/>
            </w:pPr>
            <w:r>
              <w:t xml:space="preserve">Decrement the contents of R1 by one </w:t>
            </w:r>
          </w:p>
        </w:tc>
      </w:tr>
    </w:tbl>
    <w:p w:rsidR="00BE42DE" w:rsidRDefault="00BE42DE" w:rsidP="00BE42DE">
      <w:pPr>
        <w:spacing w:after="96" w:line="259" w:lineRule="auto"/>
        <w:ind w:left="360"/>
      </w:pPr>
    </w:p>
    <w:p w:rsidR="00BE42DE" w:rsidRPr="00BE42DE" w:rsidRDefault="00BE42DE" w:rsidP="00BE42DE">
      <w:pPr>
        <w:spacing w:line="360" w:lineRule="auto"/>
        <w:ind w:left="345" w:right="715" w:firstLine="720"/>
        <w:jc w:val="both"/>
        <w:rPr>
          <w:rFonts w:ascii="Times New Roman" w:hAnsi="Times New Roman" w:cs="Times New Roman"/>
          <w:sz w:val="28"/>
          <w:szCs w:val="28"/>
        </w:rPr>
      </w:pPr>
      <w:r w:rsidRPr="00BE42DE">
        <w:rPr>
          <w:rFonts w:ascii="Times New Roman" w:hAnsi="Times New Roman" w:cs="Times New Roman"/>
          <w:sz w:val="28"/>
          <w:szCs w:val="28"/>
        </w:rPr>
        <w:t xml:space="preserve">The increment and decrement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are symbolized by plus one and minus one </w:t>
      </w:r>
      <w:proofErr w:type="gramStart"/>
      <w:r w:rsidRPr="00BE42DE">
        <w:rPr>
          <w:rFonts w:ascii="Times New Roman" w:hAnsi="Times New Roman" w:cs="Times New Roman"/>
          <w:sz w:val="28"/>
          <w:szCs w:val="28"/>
        </w:rPr>
        <w:t>operations</w:t>
      </w:r>
      <w:proofErr w:type="gramEnd"/>
      <w:r w:rsidRPr="00BE42DE">
        <w:rPr>
          <w:rFonts w:ascii="Times New Roman" w:hAnsi="Times New Roman" w:cs="Times New Roman"/>
          <w:sz w:val="28"/>
          <w:szCs w:val="28"/>
        </w:rPr>
        <w:t xml:space="preserve">, respectively.  These </w:t>
      </w:r>
      <w:proofErr w:type="spellStart"/>
      <w:r w:rsidRPr="00BE42DE">
        <w:rPr>
          <w:rFonts w:ascii="Times New Roman" w:hAnsi="Times New Roman" w:cs="Times New Roman"/>
          <w:sz w:val="28"/>
          <w:szCs w:val="28"/>
        </w:rPr>
        <w:t>microoperations</w:t>
      </w:r>
      <w:proofErr w:type="spellEnd"/>
      <w:r w:rsidRPr="00BE42DE">
        <w:rPr>
          <w:rFonts w:ascii="Times New Roman" w:hAnsi="Times New Roman" w:cs="Times New Roman"/>
          <w:sz w:val="28"/>
          <w:szCs w:val="28"/>
        </w:rPr>
        <w:t xml:space="preserve"> are implemented with a combinational circuit or with a binary up-down counter. </w:t>
      </w:r>
    </w:p>
    <w:p w:rsidR="00BE42DE" w:rsidRPr="009E5205" w:rsidRDefault="00BE42DE" w:rsidP="00BE42DE">
      <w:pPr>
        <w:pStyle w:val="Heading2"/>
        <w:spacing w:line="360" w:lineRule="auto"/>
        <w:ind w:left="355"/>
        <w:jc w:val="both"/>
        <w:rPr>
          <w:rFonts w:ascii="Times New Roman" w:hAnsi="Times New Roman" w:cs="Times New Roman"/>
          <w:color w:val="C00000"/>
          <w:sz w:val="28"/>
          <w:szCs w:val="28"/>
        </w:rPr>
      </w:pPr>
      <w:r w:rsidRPr="009E5205">
        <w:rPr>
          <w:rFonts w:ascii="Times New Roman" w:hAnsi="Times New Roman" w:cs="Times New Roman"/>
          <w:color w:val="C00000"/>
          <w:sz w:val="28"/>
          <w:szCs w:val="28"/>
        </w:rPr>
        <w:t xml:space="preserve">Binary Adder </w:t>
      </w:r>
    </w:p>
    <w:p w:rsidR="00BE42DE" w:rsidRPr="00BE42DE" w:rsidRDefault="00BE42DE" w:rsidP="00BE42DE">
      <w:pPr>
        <w:spacing w:line="360" w:lineRule="auto"/>
        <w:ind w:left="345" w:right="715" w:firstLine="720"/>
        <w:jc w:val="both"/>
        <w:rPr>
          <w:rFonts w:ascii="Times New Roman" w:hAnsi="Times New Roman" w:cs="Times New Roman"/>
          <w:sz w:val="28"/>
          <w:szCs w:val="28"/>
        </w:rPr>
      </w:pPr>
      <w:r w:rsidRPr="00BE42DE">
        <w:rPr>
          <w:rFonts w:ascii="Times New Roman" w:hAnsi="Times New Roman" w:cs="Times New Roman"/>
          <w:sz w:val="28"/>
          <w:szCs w:val="28"/>
        </w:rPr>
        <w:t>The digital circuit that forms the arithmetic sum of two bits and a previous carry is called a full-</w:t>
      </w:r>
      <w:proofErr w:type="gramStart"/>
      <w:r w:rsidRPr="00BE42DE">
        <w:rPr>
          <w:rFonts w:ascii="Times New Roman" w:hAnsi="Times New Roman" w:cs="Times New Roman"/>
          <w:sz w:val="28"/>
          <w:szCs w:val="28"/>
        </w:rPr>
        <w:t>adder .</w:t>
      </w:r>
      <w:proofErr w:type="gramEnd"/>
      <w:r w:rsidRPr="00BE42DE">
        <w:rPr>
          <w:rFonts w:ascii="Times New Roman" w:hAnsi="Times New Roman" w:cs="Times New Roman"/>
          <w:sz w:val="28"/>
          <w:szCs w:val="28"/>
        </w:rPr>
        <w:t xml:space="preserve">  The digital circuit that generates the arithmetic sum of two binary numbers of any </w:t>
      </w:r>
      <w:proofErr w:type="gramStart"/>
      <w:r w:rsidRPr="00BE42DE">
        <w:rPr>
          <w:rFonts w:ascii="Times New Roman" w:hAnsi="Times New Roman" w:cs="Times New Roman"/>
          <w:sz w:val="28"/>
          <w:szCs w:val="28"/>
        </w:rPr>
        <w:t>length</w:t>
      </w:r>
      <w:proofErr w:type="gramEnd"/>
      <w:r w:rsidRPr="00BE42DE">
        <w:rPr>
          <w:rFonts w:ascii="Times New Roman" w:hAnsi="Times New Roman" w:cs="Times New Roman"/>
          <w:sz w:val="28"/>
          <w:szCs w:val="28"/>
        </w:rPr>
        <w:t xml:space="preserve"> is called a binary adder.  The binary adder is constructed with full-adder circuits connected in cascade, with the output carry from one full-adder connected to the input carry of the next full-adder. </w:t>
      </w:r>
    </w:p>
    <w:p w:rsidR="00BE42DE" w:rsidRPr="009E5205" w:rsidRDefault="00BE42DE" w:rsidP="00BE42DE">
      <w:pPr>
        <w:pStyle w:val="Heading3"/>
        <w:ind w:left="366" w:right="719"/>
        <w:rPr>
          <w:color w:val="000000" w:themeColor="text1"/>
        </w:rPr>
      </w:pPr>
      <w:r w:rsidRPr="009E5205">
        <w:rPr>
          <w:color w:val="000000" w:themeColor="text1"/>
        </w:rPr>
        <w:t xml:space="preserve">                                                          4 bit binary adder </w:t>
      </w:r>
    </w:p>
    <w:p w:rsidR="00BE42DE" w:rsidRDefault="00BE42DE" w:rsidP="00BE42DE">
      <w:pPr>
        <w:spacing w:after="92" w:line="259" w:lineRule="auto"/>
        <w:ind w:left="360"/>
      </w:pPr>
    </w:p>
    <w:p w:rsidR="00BE42DE" w:rsidRDefault="00BE42DE" w:rsidP="00BE42DE">
      <w:pPr>
        <w:spacing w:after="36" w:line="259" w:lineRule="auto"/>
        <w:ind w:right="2040"/>
        <w:jc w:val="right"/>
      </w:pPr>
      <w:r>
        <w:rPr>
          <w:noProof/>
        </w:rPr>
        <w:drawing>
          <wp:inline distT="0" distB="0" distL="0" distR="0">
            <wp:extent cx="3562350" cy="1414969"/>
            <wp:effectExtent l="19050" t="0" r="0" b="0"/>
            <wp:docPr id="3399" name="Picture 3399"/>
            <wp:cNvGraphicFramePr/>
            <a:graphic xmlns:a="http://schemas.openxmlformats.org/drawingml/2006/main">
              <a:graphicData uri="http://schemas.openxmlformats.org/drawingml/2006/picture">
                <pic:pic xmlns:pic="http://schemas.openxmlformats.org/drawingml/2006/picture">
                  <pic:nvPicPr>
                    <pic:cNvPr id="3399" name="Picture 3399"/>
                    <pic:cNvPicPr/>
                  </pic:nvPicPr>
                  <pic:blipFill>
                    <a:blip r:embed="rId8"/>
                    <a:stretch>
                      <a:fillRect/>
                    </a:stretch>
                  </pic:blipFill>
                  <pic:spPr>
                    <a:xfrm>
                      <a:off x="0" y="0"/>
                      <a:ext cx="3564692" cy="1415899"/>
                    </a:xfrm>
                    <a:prstGeom prst="rect">
                      <a:avLst/>
                    </a:prstGeom>
                  </pic:spPr>
                </pic:pic>
              </a:graphicData>
            </a:graphic>
          </wp:inline>
        </w:drawing>
      </w:r>
    </w:p>
    <w:p w:rsidR="00BE42DE" w:rsidRDefault="00BE42DE" w:rsidP="00BE42DE">
      <w:pPr>
        <w:spacing w:after="96" w:line="259" w:lineRule="auto"/>
        <w:ind w:left="360"/>
      </w:pPr>
    </w:p>
    <w:p w:rsidR="00BE42DE" w:rsidRDefault="00BE42DE" w:rsidP="00BE42DE">
      <w:pPr>
        <w:spacing w:after="0" w:line="259" w:lineRule="auto"/>
        <w:ind w:left="360"/>
      </w:pPr>
    </w:p>
    <w:p w:rsidR="00BE42DE" w:rsidRPr="009E5205" w:rsidRDefault="00612B01" w:rsidP="009E5205">
      <w:pPr>
        <w:spacing w:line="360" w:lineRule="auto"/>
        <w:ind w:left="345" w:right="715" w:firstLine="720"/>
        <w:jc w:val="both"/>
        <w:rPr>
          <w:rFonts w:ascii="Times New Roman" w:hAnsi="Times New Roman" w:cs="Times New Roman"/>
          <w:sz w:val="28"/>
          <w:szCs w:val="28"/>
        </w:rPr>
      </w:pPr>
      <w:r w:rsidRPr="009E5205">
        <w:rPr>
          <w:rFonts w:ascii="Times New Roman" w:hAnsi="Times New Roman" w:cs="Times New Roman"/>
          <w:sz w:val="28"/>
          <w:szCs w:val="28"/>
        </w:rPr>
        <w:t xml:space="preserve">The above </w:t>
      </w:r>
      <w:proofErr w:type="gramStart"/>
      <w:r w:rsidRPr="009E5205">
        <w:rPr>
          <w:rFonts w:ascii="Times New Roman" w:hAnsi="Times New Roman" w:cs="Times New Roman"/>
          <w:sz w:val="28"/>
          <w:szCs w:val="28"/>
        </w:rPr>
        <w:t xml:space="preserve">figure </w:t>
      </w:r>
      <w:r w:rsidR="00BE42DE" w:rsidRPr="009E5205">
        <w:rPr>
          <w:rFonts w:ascii="Times New Roman" w:hAnsi="Times New Roman" w:cs="Times New Roman"/>
          <w:sz w:val="28"/>
          <w:szCs w:val="28"/>
        </w:rPr>
        <w:t xml:space="preserve"> shows</w:t>
      </w:r>
      <w:proofErr w:type="gramEnd"/>
      <w:r w:rsidR="00BE42DE" w:rsidRPr="009E5205">
        <w:rPr>
          <w:rFonts w:ascii="Times New Roman" w:hAnsi="Times New Roman" w:cs="Times New Roman"/>
          <w:sz w:val="28"/>
          <w:szCs w:val="28"/>
        </w:rPr>
        <w:t xml:space="preserve"> the interconnections of four full-adders (FA) to provide a 4-bit binary adder.  The </w:t>
      </w:r>
      <w:proofErr w:type="spellStart"/>
      <w:r w:rsidR="00BE42DE" w:rsidRPr="009E5205">
        <w:rPr>
          <w:rFonts w:ascii="Times New Roman" w:hAnsi="Times New Roman" w:cs="Times New Roman"/>
          <w:sz w:val="28"/>
          <w:szCs w:val="28"/>
        </w:rPr>
        <w:t>augend</w:t>
      </w:r>
      <w:proofErr w:type="spellEnd"/>
      <w:r w:rsidR="00BE42DE" w:rsidRPr="009E5205">
        <w:rPr>
          <w:rFonts w:ascii="Times New Roman" w:hAnsi="Times New Roman" w:cs="Times New Roman"/>
          <w:sz w:val="28"/>
          <w:szCs w:val="28"/>
        </w:rPr>
        <w:t xml:space="preserve"> bits of A and the addend bits of B are designated by subscript numbers from right to left, with subscript 0 denoting the low-order bit.  The carries are connected in </w:t>
      </w:r>
      <w:r w:rsidR="00BE42DE" w:rsidRPr="009E5205">
        <w:rPr>
          <w:rFonts w:ascii="Times New Roman" w:hAnsi="Times New Roman" w:cs="Times New Roman"/>
          <w:sz w:val="28"/>
          <w:szCs w:val="28"/>
        </w:rPr>
        <w:lastRenderedPageBreak/>
        <w:t xml:space="preserve">a chain through the full-adders.  The input carry to the binary adder is c0 and the output carry is C4.  The S outputs of the full-adders generate the required sum bits. </w:t>
      </w:r>
    </w:p>
    <w:p w:rsidR="00BE42DE" w:rsidRPr="009E5205" w:rsidRDefault="00BE42DE" w:rsidP="009E5205">
      <w:pPr>
        <w:spacing w:line="360" w:lineRule="auto"/>
        <w:ind w:left="345" w:right="715" w:firstLine="720"/>
        <w:jc w:val="both"/>
        <w:rPr>
          <w:rFonts w:ascii="Times New Roman" w:hAnsi="Times New Roman" w:cs="Times New Roman"/>
          <w:sz w:val="28"/>
          <w:szCs w:val="28"/>
        </w:rPr>
      </w:pPr>
      <w:r w:rsidRPr="009E5205">
        <w:rPr>
          <w:rFonts w:ascii="Times New Roman" w:hAnsi="Times New Roman" w:cs="Times New Roman"/>
          <w:sz w:val="28"/>
          <w:szCs w:val="28"/>
        </w:rPr>
        <w:t xml:space="preserve">An n-bit binary adder requires n full-adders.  The output carry from each full-adder is connected to the input carry of the next-high-order full-adder.  The n data bits for the A inputs come from one register (such as R1), and the n data bits for the B inputs come from another register (such as R2).  The sum can be transferred to a third register or to one of the source registers (R1 or R2) replacing its previous contents. </w:t>
      </w:r>
    </w:p>
    <w:p w:rsidR="00BE42DE" w:rsidRPr="009E5205" w:rsidRDefault="00BE42DE" w:rsidP="00BE42DE">
      <w:pPr>
        <w:pStyle w:val="Heading2"/>
        <w:ind w:left="355"/>
        <w:rPr>
          <w:color w:val="C00000"/>
        </w:rPr>
      </w:pPr>
      <w:r w:rsidRPr="009E5205">
        <w:rPr>
          <w:color w:val="C00000"/>
        </w:rPr>
        <w:t>Binary Adder-</w:t>
      </w:r>
      <w:proofErr w:type="spellStart"/>
      <w:r w:rsidRPr="009E5205">
        <w:rPr>
          <w:color w:val="C00000"/>
        </w:rPr>
        <w:t>Subtractor</w:t>
      </w:r>
      <w:proofErr w:type="spellEnd"/>
    </w:p>
    <w:p w:rsidR="00BE42DE" w:rsidRPr="009E5205" w:rsidRDefault="00BE42DE" w:rsidP="009E5205">
      <w:pPr>
        <w:spacing w:line="360" w:lineRule="auto"/>
        <w:ind w:left="345" w:right="715" w:firstLine="720"/>
        <w:jc w:val="both"/>
        <w:rPr>
          <w:rFonts w:ascii="Times New Roman" w:hAnsi="Times New Roman" w:cs="Times New Roman"/>
          <w:sz w:val="28"/>
          <w:szCs w:val="28"/>
        </w:rPr>
      </w:pPr>
      <w:r w:rsidRPr="009E5205">
        <w:rPr>
          <w:rFonts w:ascii="Times New Roman" w:hAnsi="Times New Roman" w:cs="Times New Roman"/>
          <w:sz w:val="28"/>
          <w:szCs w:val="28"/>
        </w:rPr>
        <w:t>The addition and subtraction operations can be combined into one common circuit by including an exclusive-OR gate with each full-adder.  A 4-bit adder-</w:t>
      </w:r>
      <w:proofErr w:type="spellStart"/>
      <w:r w:rsidRPr="009E5205">
        <w:rPr>
          <w:rFonts w:ascii="Times New Roman" w:hAnsi="Times New Roman" w:cs="Times New Roman"/>
          <w:sz w:val="28"/>
          <w:szCs w:val="28"/>
        </w:rPr>
        <w:t>subtractor</w:t>
      </w:r>
      <w:proofErr w:type="spellEnd"/>
      <w:r w:rsidRPr="009E5205">
        <w:rPr>
          <w:rFonts w:ascii="Times New Roman" w:hAnsi="Times New Roman" w:cs="Times New Roman"/>
          <w:sz w:val="28"/>
          <w:szCs w:val="28"/>
        </w:rPr>
        <w:t xml:space="preserve"> circuit is </w:t>
      </w:r>
      <w:r w:rsidR="009E5205">
        <w:rPr>
          <w:rFonts w:ascii="Times New Roman" w:hAnsi="Times New Roman" w:cs="Times New Roman"/>
          <w:sz w:val="28"/>
          <w:szCs w:val="28"/>
        </w:rPr>
        <w:t>given below</w:t>
      </w:r>
      <w:r w:rsidRPr="009E5205">
        <w:rPr>
          <w:rFonts w:ascii="Times New Roman" w:hAnsi="Times New Roman" w:cs="Times New Roman"/>
          <w:sz w:val="28"/>
          <w:szCs w:val="28"/>
        </w:rPr>
        <w:t xml:space="preserve">.  The mode input M controls the operation.  When M = 0 the circuit is adder and when M=1 the circuit becomes a </w:t>
      </w:r>
      <w:proofErr w:type="spellStart"/>
      <w:r w:rsidRPr="009E5205">
        <w:rPr>
          <w:rFonts w:ascii="Times New Roman" w:hAnsi="Times New Roman" w:cs="Times New Roman"/>
          <w:sz w:val="28"/>
          <w:szCs w:val="28"/>
        </w:rPr>
        <w:t>subtractor</w:t>
      </w:r>
      <w:proofErr w:type="spellEnd"/>
      <w:r w:rsidRPr="009E5205">
        <w:rPr>
          <w:rFonts w:ascii="Times New Roman" w:hAnsi="Times New Roman" w:cs="Times New Roman"/>
          <w:sz w:val="28"/>
          <w:szCs w:val="28"/>
        </w:rPr>
        <w:t xml:space="preserve">, </w:t>
      </w:r>
      <w:proofErr w:type="gramStart"/>
      <w:r w:rsidRPr="009E5205">
        <w:rPr>
          <w:rFonts w:ascii="Times New Roman" w:hAnsi="Times New Roman" w:cs="Times New Roman"/>
          <w:sz w:val="28"/>
          <w:szCs w:val="28"/>
        </w:rPr>
        <w:t>Each</w:t>
      </w:r>
      <w:proofErr w:type="gramEnd"/>
      <w:r w:rsidRPr="009E5205">
        <w:rPr>
          <w:rFonts w:ascii="Times New Roman" w:hAnsi="Times New Roman" w:cs="Times New Roman"/>
          <w:sz w:val="28"/>
          <w:szCs w:val="28"/>
        </w:rPr>
        <w:t xml:space="preserve"> exclusive-OR gate receives input M and one of the inputs of B.  When M = 0, </w:t>
      </w:r>
      <w:proofErr w:type="gramStart"/>
      <w:r w:rsidRPr="009E5205">
        <w:rPr>
          <w:rFonts w:ascii="Times New Roman" w:hAnsi="Times New Roman" w:cs="Times New Roman"/>
          <w:sz w:val="28"/>
          <w:szCs w:val="28"/>
        </w:rPr>
        <w:t>We</w:t>
      </w:r>
      <w:proofErr w:type="gramEnd"/>
      <w:r w:rsidRPr="009E5205">
        <w:rPr>
          <w:rFonts w:ascii="Times New Roman" w:hAnsi="Times New Roman" w:cs="Times New Roman"/>
          <w:sz w:val="28"/>
          <w:szCs w:val="28"/>
        </w:rPr>
        <w:t xml:space="preserve"> have B</w:t>
      </w:r>
      <w:r w:rsidRPr="009E5205">
        <w:rPr>
          <w:rFonts w:ascii="Times New Roman" w:hAnsi="Times New Roman" w:cs="Times New Roman"/>
          <w:noProof/>
          <w:sz w:val="28"/>
          <w:szCs w:val="28"/>
        </w:rPr>
        <w:drawing>
          <wp:inline distT="0" distB="0" distL="0" distR="0">
            <wp:extent cx="91440" cy="94488"/>
            <wp:effectExtent l="0" t="0" r="0" b="0"/>
            <wp:docPr id="123627" name="Picture 123627"/>
            <wp:cNvGraphicFramePr/>
            <a:graphic xmlns:a="http://schemas.openxmlformats.org/drawingml/2006/main">
              <a:graphicData uri="http://schemas.openxmlformats.org/drawingml/2006/picture">
                <pic:pic xmlns:pic="http://schemas.openxmlformats.org/drawingml/2006/picture">
                  <pic:nvPicPr>
                    <pic:cNvPr id="123627" name="Picture 123627"/>
                    <pic:cNvPicPr/>
                  </pic:nvPicPr>
                  <pic:blipFill>
                    <a:blip r:embed="rId9" cstate="print"/>
                    <a:stretch>
                      <a:fillRect/>
                    </a:stretch>
                  </pic:blipFill>
                  <pic:spPr>
                    <a:xfrm>
                      <a:off x="0" y="0"/>
                      <a:ext cx="91440" cy="94488"/>
                    </a:xfrm>
                    <a:prstGeom prst="rect">
                      <a:avLst/>
                    </a:prstGeom>
                  </pic:spPr>
                </pic:pic>
              </a:graphicData>
            </a:graphic>
          </wp:inline>
        </w:drawing>
      </w:r>
      <w:r w:rsidRPr="009E5205">
        <w:rPr>
          <w:rFonts w:ascii="Times New Roman" w:hAnsi="Times New Roman" w:cs="Times New Roman"/>
          <w:sz w:val="28"/>
          <w:szCs w:val="28"/>
        </w:rPr>
        <w:t xml:space="preserve">0 =B.  The full-address </w:t>
      </w:r>
      <w:proofErr w:type="gramStart"/>
      <w:r w:rsidRPr="009E5205">
        <w:rPr>
          <w:rFonts w:ascii="Times New Roman" w:hAnsi="Times New Roman" w:cs="Times New Roman"/>
          <w:sz w:val="28"/>
          <w:szCs w:val="28"/>
        </w:rPr>
        <w:t>receive</w:t>
      </w:r>
      <w:proofErr w:type="gramEnd"/>
      <w:r w:rsidRPr="009E5205">
        <w:rPr>
          <w:rFonts w:ascii="Times New Roman" w:hAnsi="Times New Roman" w:cs="Times New Roman"/>
          <w:sz w:val="28"/>
          <w:szCs w:val="28"/>
        </w:rPr>
        <w:t xml:space="preserve"> the value of B, the input carry is 0 and the circuit performs A plus B. When M=</w:t>
      </w:r>
      <w:proofErr w:type="gramStart"/>
      <w:r w:rsidRPr="009E5205">
        <w:rPr>
          <w:rFonts w:ascii="Times New Roman" w:hAnsi="Times New Roman" w:cs="Times New Roman"/>
          <w:sz w:val="28"/>
          <w:szCs w:val="28"/>
        </w:rPr>
        <w:t>1  we</w:t>
      </w:r>
      <w:proofErr w:type="gramEnd"/>
      <w:r w:rsidRPr="009E5205">
        <w:rPr>
          <w:rFonts w:ascii="Times New Roman" w:hAnsi="Times New Roman" w:cs="Times New Roman"/>
          <w:sz w:val="28"/>
          <w:szCs w:val="28"/>
        </w:rPr>
        <w:t xml:space="preserve"> have B </w:t>
      </w:r>
      <w:r w:rsidRPr="009E5205">
        <w:rPr>
          <w:rFonts w:ascii="Times New Roman" w:hAnsi="Times New Roman" w:cs="Times New Roman"/>
          <w:noProof/>
          <w:sz w:val="28"/>
          <w:szCs w:val="28"/>
        </w:rPr>
        <w:drawing>
          <wp:inline distT="0" distB="0" distL="0" distR="0">
            <wp:extent cx="91440" cy="94488"/>
            <wp:effectExtent l="0" t="0" r="0" b="0"/>
            <wp:docPr id="123628" name="Picture 123628"/>
            <wp:cNvGraphicFramePr/>
            <a:graphic xmlns:a="http://schemas.openxmlformats.org/drawingml/2006/main">
              <a:graphicData uri="http://schemas.openxmlformats.org/drawingml/2006/picture">
                <pic:pic xmlns:pic="http://schemas.openxmlformats.org/drawingml/2006/picture">
                  <pic:nvPicPr>
                    <pic:cNvPr id="123628" name="Picture 123628"/>
                    <pic:cNvPicPr/>
                  </pic:nvPicPr>
                  <pic:blipFill>
                    <a:blip r:embed="rId10" cstate="print"/>
                    <a:stretch>
                      <a:fillRect/>
                    </a:stretch>
                  </pic:blipFill>
                  <pic:spPr>
                    <a:xfrm>
                      <a:off x="0" y="0"/>
                      <a:ext cx="91440" cy="94488"/>
                    </a:xfrm>
                    <a:prstGeom prst="rect">
                      <a:avLst/>
                    </a:prstGeom>
                  </pic:spPr>
                </pic:pic>
              </a:graphicData>
            </a:graphic>
          </wp:inline>
        </w:drawing>
      </w:r>
      <w:r w:rsidRPr="009E5205">
        <w:rPr>
          <w:rFonts w:ascii="Times New Roman" w:hAnsi="Times New Roman" w:cs="Times New Roman"/>
          <w:sz w:val="28"/>
          <w:szCs w:val="28"/>
        </w:rPr>
        <w:t xml:space="preserve"> 1 = B‘ and Co = 1. The B inputs are all complemented and a 1 is added through the input carry.  The circuit performs the operation </w:t>
      </w:r>
      <w:proofErr w:type="gramStart"/>
      <w:r w:rsidRPr="009E5205">
        <w:rPr>
          <w:rFonts w:ascii="Times New Roman" w:hAnsi="Times New Roman" w:cs="Times New Roman"/>
          <w:sz w:val="28"/>
          <w:szCs w:val="28"/>
        </w:rPr>
        <w:t>A</w:t>
      </w:r>
      <w:proofErr w:type="gramEnd"/>
      <w:r w:rsidRPr="009E5205">
        <w:rPr>
          <w:rFonts w:ascii="Times New Roman" w:hAnsi="Times New Roman" w:cs="Times New Roman"/>
          <w:sz w:val="28"/>
          <w:szCs w:val="28"/>
        </w:rPr>
        <w:t xml:space="preserve"> plus the  </w:t>
      </w:r>
    </w:p>
    <w:p w:rsidR="00BE42DE" w:rsidRPr="00DC30FB" w:rsidRDefault="00DC30FB" w:rsidP="00BE42DE">
      <w:pPr>
        <w:pStyle w:val="Heading3"/>
        <w:ind w:left="366"/>
        <w:rPr>
          <w:color w:val="000000" w:themeColor="text1"/>
        </w:rPr>
      </w:pPr>
      <w:r>
        <w:t xml:space="preserve">                                                      </w:t>
      </w:r>
      <w:r w:rsidR="00BE42DE">
        <w:t xml:space="preserve">  </w:t>
      </w:r>
      <w:r w:rsidR="00BE42DE" w:rsidRPr="00DC30FB">
        <w:rPr>
          <w:color w:val="000000" w:themeColor="text1"/>
        </w:rPr>
        <w:t xml:space="preserve">4-bit adder – </w:t>
      </w:r>
      <w:proofErr w:type="spellStart"/>
      <w:r w:rsidR="00BE42DE" w:rsidRPr="00DC30FB">
        <w:rPr>
          <w:color w:val="000000" w:themeColor="text1"/>
        </w:rPr>
        <w:t>subtractor</w:t>
      </w:r>
      <w:proofErr w:type="spellEnd"/>
    </w:p>
    <w:p w:rsidR="00BE42DE" w:rsidRDefault="00BE42DE" w:rsidP="00BE42DE">
      <w:pPr>
        <w:spacing w:after="81" w:line="259" w:lineRule="auto"/>
        <w:ind w:right="1532"/>
        <w:jc w:val="right"/>
      </w:pPr>
      <w:r>
        <w:rPr>
          <w:noProof/>
        </w:rPr>
        <w:drawing>
          <wp:inline distT="0" distB="0" distL="0" distR="0">
            <wp:extent cx="3972481" cy="1352550"/>
            <wp:effectExtent l="19050" t="0" r="8969" b="0"/>
            <wp:docPr id="3588" name="Picture 3588"/>
            <wp:cNvGraphicFramePr/>
            <a:graphic xmlns:a="http://schemas.openxmlformats.org/drawingml/2006/main">
              <a:graphicData uri="http://schemas.openxmlformats.org/drawingml/2006/picture">
                <pic:pic xmlns:pic="http://schemas.openxmlformats.org/drawingml/2006/picture">
                  <pic:nvPicPr>
                    <pic:cNvPr id="3588" name="Picture 3588"/>
                    <pic:cNvPicPr/>
                  </pic:nvPicPr>
                  <pic:blipFill>
                    <a:blip r:embed="rId11"/>
                    <a:stretch>
                      <a:fillRect/>
                    </a:stretch>
                  </pic:blipFill>
                  <pic:spPr>
                    <a:xfrm>
                      <a:off x="0" y="0"/>
                      <a:ext cx="3980225" cy="1355187"/>
                    </a:xfrm>
                    <a:prstGeom prst="rect">
                      <a:avLst/>
                    </a:prstGeom>
                  </pic:spPr>
                </pic:pic>
              </a:graphicData>
            </a:graphic>
          </wp:inline>
        </w:drawing>
      </w:r>
    </w:p>
    <w:p w:rsidR="00BE42DE" w:rsidRPr="00DC30FB" w:rsidRDefault="00BE42DE" w:rsidP="00DC30FB">
      <w:pPr>
        <w:spacing w:line="360" w:lineRule="auto"/>
        <w:ind w:left="355" w:right="715"/>
        <w:jc w:val="both"/>
        <w:rPr>
          <w:rFonts w:ascii="Times New Roman" w:hAnsi="Times New Roman" w:cs="Times New Roman"/>
          <w:sz w:val="28"/>
          <w:szCs w:val="28"/>
        </w:rPr>
      </w:pPr>
      <w:r w:rsidRPr="00DC30FB">
        <w:rPr>
          <w:rFonts w:ascii="Times New Roman" w:hAnsi="Times New Roman" w:cs="Times New Roman"/>
          <w:sz w:val="28"/>
          <w:szCs w:val="28"/>
        </w:rPr>
        <w:lastRenderedPageBreak/>
        <w:t xml:space="preserve">2‘s complement of B. for unsigned numbers, this gives A- B if A≥ B or the </w:t>
      </w:r>
      <w:proofErr w:type="gramStart"/>
      <w:r w:rsidRPr="00DC30FB">
        <w:rPr>
          <w:rFonts w:ascii="Times New Roman" w:hAnsi="Times New Roman" w:cs="Times New Roman"/>
          <w:sz w:val="28"/>
          <w:szCs w:val="28"/>
        </w:rPr>
        <w:t>2‘ s</w:t>
      </w:r>
      <w:proofErr w:type="gramEnd"/>
      <w:r w:rsidRPr="00DC30FB">
        <w:rPr>
          <w:rFonts w:ascii="Times New Roman" w:hAnsi="Times New Roman" w:cs="Times New Roman"/>
          <w:sz w:val="28"/>
          <w:szCs w:val="28"/>
        </w:rPr>
        <w:t xml:space="preserve"> complement of ( B-A ) if A&lt; B. For signed numbers, the result is A- B provided that there is no overflow. </w:t>
      </w:r>
    </w:p>
    <w:p w:rsidR="00BE42DE" w:rsidRPr="00DC30FB" w:rsidRDefault="00BE42DE" w:rsidP="00DC30FB">
      <w:pPr>
        <w:pStyle w:val="Heading4"/>
        <w:spacing w:line="360" w:lineRule="auto"/>
        <w:ind w:left="355"/>
        <w:jc w:val="both"/>
        <w:rPr>
          <w:rFonts w:ascii="Times New Roman" w:hAnsi="Times New Roman" w:cs="Times New Roman"/>
          <w:color w:val="C00000"/>
          <w:sz w:val="28"/>
          <w:szCs w:val="28"/>
        </w:rPr>
      </w:pPr>
      <w:r w:rsidRPr="00DC30FB">
        <w:rPr>
          <w:rFonts w:ascii="Times New Roman" w:hAnsi="Times New Roman" w:cs="Times New Roman"/>
          <w:color w:val="C00000"/>
          <w:sz w:val="28"/>
          <w:szCs w:val="28"/>
        </w:rPr>
        <w:t xml:space="preserve"> Logic </w:t>
      </w:r>
      <w:proofErr w:type="spellStart"/>
      <w:r w:rsidRPr="00DC30FB">
        <w:rPr>
          <w:rFonts w:ascii="Times New Roman" w:hAnsi="Times New Roman" w:cs="Times New Roman"/>
          <w:color w:val="C00000"/>
          <w:sz w:val="28"/>
          <w:szCs w:val="28"/>
        </w:rPr>
        <w:t>Microoperations</w:t>
      </w:r>
      <w:proofErr w:type="spellEnd"/>
    </w:p>
    <w:p w:rsidR="00BE42DE" w:rsidRPr="00DC30FB" w:rsidRDefault="00BE42DE" w:rsidP="00DC30FB">
      <w:pPr>
        <w:spacing w:line="360" w:lineRule="auto"/>
        <w:ind w:left="345" w:right="715" w:firstLine="720"/>
        <w:jc w:val="both"/>
        <w:rPr>
          <w:rFonts w:ascii="Times New Roman" w:hAnsi="Times New Roman" w:cs="Times New Roman"/>
          <w:sz w:val="28"/>
          <w:szCs w:val="28"/>
        </w:rPr>
      </w:pPr>
      <w:r w:rsidRPr="00DC30FB">
        <w:rPr>
          <w:rFonts w:ascii="Times New Roman" w:hAnsi="Times New Roman" w:cs="Times New Roman"/>
          <w:sz w:val="28"/>
          <w:szCs w:val="28"/>
        </w:rPr>
        <w:t xml:space="preserve">Logic </w:t>
      </w:r>
      <w:proofErr w:type="spellStart"/>
      <w:r w:rsidRPr="00DC30FB">
        <w:rPr>
          <w:rFonts w:ascii="Times New Roman" w:hAnsi="Times New Roman" w:cs="Times New Roman"/>
          <w:sz w:val="28"/>
          <w:szCs w:val="28"/>
        </w:rPr>
        <w:t>microoperations</w:t>
      </w:r>
      <w:proofErr w:type="spellEnd"/>
      <w:r w:rsidRPr="00DC30FB">
        <w:rPr>
          <w:rFonts w:ascii="Times New Roman" w:hAnsi="Times New Roman" w:cs="Times New Roman"/>
          <w:sz w:val="28"/>
          <w:szCs w:val="28"/>
        </w:rPr>
        <w:t xml:space="preserve"> specify binary operations for strings of bits </w:t>
      </w:r>
      <w:proofErr w:type="gramStart"/>
      <w:r w:rsidRPr="00DC30FB">
        <w:rPr>
          <w:rFonts w:ascii="Times New Roman" w:hAnsi="Times New Roman" w:cs="Times New Roman"/>
          <w:sz w:val="28"/>
          <w:szCs w:val="28"/>
        </w:rPr>
        <w:t>stored  in</w:t>
      </w:r>
      <w:proofErr w:type="gramEnd"/>
      <w:r w:rsidRPr="00DC30FB">
        <w:rPr>
          <w:rFonts w:ascii="Times New Roman" w:hAnsi="Times New Roman" w:cs="Times New Roman"/>
          <w:sz w:val="28"/>
          <w:szCs w:val="28"/>
        </w:rPr>
        <w:t xml:space="preserve"> registers.  These operations consider each bit of the register separately and treat them as binary variables.  For example, the exclusive- OR </w:t>
      </w:r>
      <w:proofErr w:type="spellStart"/>
      <w:r w:rsidRPr="00DC30FB">
        <w:rPr>
          <w:rFonts w:ascii="Times New Roman" w:hAnsi="Times New Roman" w:cs="Times New Roman"/>
          <w:sz w:val="28"/>
          <w:szCs w:val="28"/>
        </w:rPr>
        <w:t>microoperation</w:t>
      </w:r>
      <w:proofErr w:type="spellEnd"/>
      <w:r w:rsidRPr="00DC30FB">
        <w:rPr>
          <w:rFonts w:ascii="Times New Roman" w:hAnsi="Times New Roman" w:cs="Times New Roman"/>
          <w:sz w:val="28"/>
          <w:szCs w:val="28"/>
        </w:rPr>
        <w:t xml:space="preserve"> with the contents of two registers R1 and R2 is symbolized by the statement. </w:t>
      </w:r>
    </w:p>
    <w:p w:rsidR="00BE42DE" w:rsidRPr="00DC30FB" w:rsidRDefault="00BE42DE" w:rsidP="00DC30FB">
      <w:pPr>
        <w:spacing w:line="360" w:lineRule="auto"/>
        <w:ind w:left="1090" w:right="715"/>
        <w:jc w:val="both"/>
        <w:rPr>
          <w:rFonts w:ascii="Times New Roman" w:hAnsi="Times New Roman" w:cs="Times New Roman"/>
          <w:sz w:val="28"/>
          <w:szCs w:val="28"/>
        </w:rPr>
      </w:pPr>
      <w:r w:rsidRPr="00DC30FB">
        <w:rPr>
          <w:rFonts w:ascii="Times New Roman" w:hAnsi="Times New Roman" w:cs="Times New Roman"/>
          <w:sz w:val="28"/>
          <w:szCs w:val="28"/>
        </w:rPr>
        <w:t xml:space="preserve">    P: R1 </w:t>
      </w:r>
      <w:proofErr w:type="gramStart"/>
      <w:r w:rsidRPr="00DC30FB">
        <w:rPr>
          <w:rFonts w:ascii="Times New Roman" w:hAnsi="Times New Roman" w:cs="Times New Roman"/>
          <w:sz w:val="28"/>
          <w:szCs w:val="28"/>
        </w:rPr>
        <w:t>←  R1</w:t>
      </w:r>
      <w:proofErr w:type="gramEnd"/>
      <w:r w:rsidRPr="00DC30FB">
        <w:rPr>
          <w:rFonts w:ascii="Times New Roman" w:hAnsi="Times New Roman" w:cs="Times New Roman"/>
          <w:noProof/>
          <w:sz w:val="28"/>
          <w:szCs w:val="28"/>
        </w:rPr>
        <w:drawing>
          <wp:inline distT="0" distB="0" distL="0" distR="0">
            <wp:extent cx="91440" cy="94488"/>
            <wp:effectExtent l="0" t="0" r="0" b="0"/>
            <wp:docPr id="123629" name="Picture 123629"/>
            <wp:cNvGraphicFramePr/>
            <a:graphic xmlns:a="http://schemas.openxmlformats.org/drawingml/2006/main">
              <a:graphicData uri="http://schemas.openxmlformats.org/drawingml/2006/picture">
                <pic:pic xmlns:pic="http://schemas.openxmlformats.org/drawingml/2006/picture">
                  <pic:nvPicPr>
                    <pic:cNvPr id="123629" name="Picture 123629"/>
                    <pic:cNvPicPr/>
                  </pic:nvPicPr>
                  <pic:blipFill>
                    <a:blip r:embed="rId12" cstate="print"/>
                    <a:stretch>
                      <a:fillRect/>
                    </a:stretch>
                  </pic:blipFill>
                  <pic:spPr>
                    <a:xfrm>
                      <a:off x="0" y="0"/>
                      <a:ext cx="91440" cy="94488"/>
                    </a:xfrm>
                    <a:prstGeom prst="rect">
                      <a:avLst/>
                    </a:prstGeom>
                  </pic:spPr>
                </pic:pic>
              </a:graphicData>
            </a:graphic>
          </wp:inline>
        </w:drawing>
      </w:r>
      <w:r w:rsidRPr="00DC30FB">
        <w:rPr>
          <w:rFonts w:ascii="Times New Roman" w:hAnsi="Times New Roman" w:cs="Times New Roman"/>
          <w:sz w:val="28"/>
          <w:szCs w:val="28"/>
        </w:rPr>
        <w:t xml:space="preserve">  R2 </w:t>
      </w:r>
    </w:p>
    <w:p w:rsidR="00BE42DE" w:rsidRPr="00DC30FB" w:rsidRDefault="00BE42DE" w:rsidP="00DC30FB">
      <w:pPr>
        <w:spacing w:line="360" w:lineRule="auto"/>
        <w:ind w:left="345" w:right="715" w:firstLine="720"/>
        <w:jc w:val="both"/>
        <w:rPr>
          <w:rFonts w:ascii="Times New Roman" w:hAnsi="Times New Roman" w:cs="Times New Roman"/>
          <w:sz w:val="28"/>
          <w:szCs w:val="28"/>
        </w:rPr>
      </w:pPr>
      <w:r w:rsidRPr="00DC30FB">
        <w:rPr>
          <w:rFonts w:ascii="Times New Roman" w:hAnsi="Times New Roman" w:cs="Times New Roman"/>
          <w:sz w:val="28"/>
          <w:szCs w:val="28"/>
        </w:rPr>
        <w:t xml:space="preserve">It specifies a logic </w:t>
      </w:r>
      <w:proofErr w:type="spellStart"/>
      <w:r w:rsidRPr="00DC30FB">
        <w:rPr>
          <w:rFonts w:ascii="Times New Roman" w:hAnsi="Times New Roman" w:cs="Times New Roman"/>
          <w:sz w:val="28"/>
          <w:szCs w:val="28"/>
        </w:rPr>
        <w:t>microoperation</w:t>
      </w:r>
      <w:proofErr w:type="spellEnd"/>
      <w:r w:rsidRPr="00DC30FB">
        <w:rPr>
          <w:rFonts w:ascii="Times New Roman" w:hAnsi="Times New Roman" w:cs="Times New Roman"/>
          <w:sz w:val="28"/>
          <w:szCs w:val="28"/>
        </w:rPr>
        <w:t xml:space="preserve"> to be executed on the individual bits of the registers provided that the control variable P = 1.  As a numerical example, assume that each register has four bits.  Let the content </w:t>
      </w:r>
      <w:proofErr w:type="gramStart"/>
      <w:r w:rsidRPr="00DC30FB">
        <w:rPr>
          <w:rFonts w:ascii="Times New Roman" w:hAnsi="Times New Roman" w:cs="Times New Roman"/>
          <w:sz w:val="28"/>
          <w:szCs w:val="28"/>
        </w:rPr>
        <w:t xml:space="preserve">of </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R1</w:t>
      </w:r>
      <w:proofErr w:type="gramEnd"/>
      <w:r w:rsidRPr="00DC30FB">
        <w:rPr>
          <w:rFonts w:ascii="Times New Roman" w:hAnsi="Times New Roman" w:cs="Times New Roman"/>
          <w:sz w:val="28"/>
          <w:szCs w:val="28"/>
        </w:rPr>
        <w:t xml:space="preserve"> be 1010 and the content of</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 xml:space="preserve"> R2 be 1100.  The exclusive</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OR</w:t>
      </w:r>
      <w:r w:rsidR="00DC30FB">
        <w:rPr>
          <w:rFonts w:ascii="Times New Roman" w:hAnsi="Times New Roman" w:cs="Times New Roman"/>
          <w:sz w:val="28"/>
          <w:szCs w:val="28"/>
        </w:rPr>
        <w:t xml:space="preserve"> </w:t>
      </w:r>
      <w:proofErr w:type="spellStart"/>
      <w:r w:rsidRPr="00DC30FB">
        <w:rPr>
          <w:rFonts w:ascii="Times New Roman" w:hAnsi="Times New Roman" w:cs="Times New Roman"/>
          <w:sz w:val="28"/>
          <w:szCs w:val="28"/>
        </w:rPr>
        <w:t>microoperation</w:t>
      </w:r>
      <w:proofErr w:type="spellEnd"/>
      <w:r w:rsidRPr="00DC30FB">
        <w:rPr>
          <w:rFonts w:ascii="Times New Roman" w:hAnsi="Times New Roman" w:cs="Times New Roman"/>
          <w:sz w:val="28"/>
          <w:szCs w:val="28"/>
        </w:rPr>
        <w:t xml:space="preserve"> stated above symbolizes the following logic computation. </w:t>
      </w:r>
    </w:p>
    <w:p w:rsidR="00BE42DE" w:rsidRPr="00DC30FB" w:rsidRDefault="00BE42DE" w:rsidP="00DC30FB">
      <w:pPr>
        <w:tabs>
          <w:tab w:val="center" w:pos="360"/>
          <w:tab w:val="center" w:pos="1320"/>
          <w:tab w:val="center" w:pos="2481"/>
        </w:tabs>
        <w:spacing w:after="12" w:line="360" w:lineRule="auto"/>
        <w:jc w:val="both"/>
        <w:rPr>
          <w:rFonts w:ascii="Times New Roman" w:hAnsi="Times New Roman" w:cs="Times New Roman"/>
          <w:sz w:val="28"/>
          <w:szCs w:val="28"/>
        </w:rPr>
      </w:pPr>
      <w:r w:rsidRPr="00DC30FB">
        <w:rPr>
          <w:rFonts w:ascii="Times New Roman" w:eastAsia="Calibri" w:hAnsi="Times New Roman" w:cs="Times New Roman"/>
          <w:sz w:val="28"/>
          <w:szCs w:val="28"/>
        </w:rPr>
        <w:tab/>
      </w:r>
      <w:r w:rsidRPr="00DC30FB">
        <w:rPr>
          <w:rFonts w:ascii="Times New Roman" w:hAnsi="Times New Roman" w:cs="Times New Roman"/>
          <w:sz w:val="28"/>
          <w:szCs w:val="28"/>
        </w:rPr>
        <w:tab/>
        <w:t xml:space="preserve">1010 </w:t>
      </w:r>
      <w:r w:rsidRPr="00DC30FB">
        <w:rPr>
          <w:rFonts w:ascii="Times New Roman" w:hAnsi="Times New Roman" w:cs="Times New Roman"/>
          <w:sz w:val="28"/>
          <w:szCs w:val="28"/>
        </w:rPr>
        <w:tab/>
        <w:t xml:space="preserve">Content of R1 </w:t>
      </w:r>
    </w:p>
    <w:p w:rsidR="00BE42DE" w:rsidRPr="00DC30FB" w:rsidRDefault="00BE42DE" w:rsidP="00DC30FB">
      <w:pPr>
        <w:tabs>
          <w:tab w:val="center" w:pos="360"/>
          <w:tab w:val="center" w:pos="1320"/>
          <w:tab w:val="center" w:pos="2481"/>
        </w:tabs>
        <w:spacing w:after="12" w:line="360" w:lineRule="auto"/>
        <w:jc w:val="both"/>
        <w:rPr>
          <w:rFonts w:ascii="Times New Roman" w:hAnsi="Times New Roman" w:cs="Times New Roman"/>
          <w:sz w:val="28"/>
          <w:szCs w:val="28"/>
        </w:rPr>
      </w:pPr>
      <w:r w:rsidRPr="00DC30FB">
        <w:rPr>
          <w:rFonts w:ascii="Times New Roman" w:eastAsia="Calibri" w:hAnsi="Times New Roman" w:cs="Times New Roman"/>
          <w:sz w:val="28"/>
          <w:szCs w:val="28"/>
        </w:rPr>
        <w:tab/>
      </w:r>
      <w:r w:rsidRPr="00DC30FB">
        <w:rPr>
          <w:rFonts w:ascii="Times New Roman" w:hAnsi="Times New Roman" w:cs="Times New Roman"/>
          <w:sz w:val="28"/>
          <w:szCs w:val="28"/>
        </w:rPr>
        <w:tab/>
      </w:r>
      <w:r w:rsidRPr="00DC30FB">
        <w:rPr>
          <w:rFonts w:ascii="Times New Roman" w:hAnsi="Times New Roman" w:cs="Times New Roman"/>
          <w:sz w:val="28"/>
          <w:szCs w:val="28"/>
          <w:u w:val="single" w:color="000000"/>
        </w:rPr>
        <w:t xml:space="preserve">1100 </w:t>
      </w:r>
      <w:r w:rsidRPr="00DC30FB">
        <w:rPr>
          <w:rFonts w:ascii="Times New Roman" w:hAnsi="Times New Roman" w:cs="Times New Roman"/>
          <w:sz w:val="28"/>
          <w:szCs w:val="28"/>
          <w:u w:val="single" w:color="000000"/>
        </w:rPr>
        <w:tab/>
      </w:r>
      <w:r w:rsidRPr="00DC30FB">
        <w:rPr>
          <w:rFonts w:ascii="Times New Roman" w:hAnsi="Times New Roman" w:cs="Times New Roman"/>
          <w:sz w:val="28"/>
          <w:szCs w:val="28"/>
        </w:rPr>
        <w:t xml:space="preserve">Content of R2 </w:t>
      </w:r>
    </w:p>
    <w:p w:rsidR="00BE42DE" w:rsidRPr="00DC30FB" w:rsidRDefault="00BE42DE" w:rsidP="00DC30FB">
      <w:pPr>
        <w:tabs>
          <w:tab w:val="center" w:pos="360"/>
          <w:tab w:val="center" w:pos="1320"/>
          <w:tab w:val="center" w:pos="3013"/>
        </w:tabs>
        <w:spacing w:line="360" w:lineRule="auto"/>
        <w:jc w:val="both"/>
        <w:rPr>
          <w:rFonts w:ascii="Times New Roman" w:hAnsi="Times New Roman" w:cs="Times New Roman"/>
          <w:sz w:val="28"/>
          <w:szCs w:val="28"/>
        </w:rPr>
      </w:pPr>
      <w:r w:rsidRPr="00DC30FB">
        <w:rPr>
          <w:rFonts w:ascii="Times New Roman" w:eastAsia="Calibri" w:hAnsi="Times New Roman" w:cs="Times New Roman"/>
          <w:sz w:val="28"/>
          <w:szCs w:val="28"/>
        </w:rPr>
        <w:tab/>
      </w:r>
      <w:r w:rsidRPr="00DC30FB">
        <w:rPr>
          <w:rFonts w:ascii="Times New Roman" w:hAnsi="Times New Roman" w:cs="Times New Roman"/>
          <w:sz w:val="28"/>
          <w:szCs w:val="28"/>
        </w:rPr>
        <w:tab/>
        <w:t xml:space="preserve">0110 </w:t>
      </w:r>
      <w:r w:rsidRPr="00DC30FB">
        <w:rPr>
          <w:rFonts w:ascii="Times New Roman" w:hAnsi="Times New Roman" w:cs="Times New Roman"/>
          <w:sz w:val="28"/>
          <w:szCs w:val="28"/>
        </w:rPr>
        <w:tab/>
        <w:t xml:space="preserve">Content of R1 after P + 1 </w:t>
      </w:r>
    </w:p>
    <w:p w:rsidR="00BE42DE" w:rsidRPr="00DC30FB" w:rsidRDefault="00BE42DE" w:rsidP="00DC30FB">
      <w:pPr>
        <w:spacing w:line="360" w:lineRule="auto"/>
        <w:ind w:left="345" w:right="715" w:firstLine="720"/>
        <w:jc w:val="both"/>
        <w:rPr>
          <w:rFonts w:ascii="Times New Roman" w:hAnsi="Times New Roman" w:cs="Times New Roman"/>
          <w:sz w:val="28"/>
          <w:szCs w:val="28"/>
        </w:rPr>
      </w:pPr>
      <w:r w:rsidRPr="00DC30FB">
        <w:rPr>
          <w:rFonts w:ascii="Times New Roman" w:hAnsi="Times New Roman" w:cs="Times New Roman"/>
          <w:sz w:val="28"/>
          <w:szCs w:val="28"/>
        </w:rPr>
        <w:t xml:space="preserve">The content of R1, after the execution of the </w:t>
      </w:r>
      <w:proofErr w:type="spellStart"/>
      <w:r w:rsidRPr="00DC30FB">
        <w:rPr>
          <w:rFonts w:ascii="Times New Roman" w:hAnsi="Times New Roman" w:cs="Times New Roman"/>
          <w:sz w:val="28"/>
          <w:szCs w:val="28"/>
        </w:rPr>
        <w:t>microoperation</w:t>
      </w:r>
      <w:proofErr w:type="spellEnd"/>
      <w:r w:rsidRPr="00DC30FB">
        <w:rPr>
          <w:rFonts w:ascii="Times New Roman" w:hAnsi="Times New Roman" w:cs="Times New Roman"/>
          <w:sz w:val="28"/>
          <w:szCs w:val="28"/>
        </w:rPr>
        <w:t xml:space="preserve">, is equal to the bit-by – bit exclusive-OR operation on pairs of bits in R2 and previous values of R1.  The logic </w:t>
      </w:r>
      <w:proofErr w:type="spellStart"/>
      <w:r w:rsidRPr="00DC30FB">
        <w:rPr>
          <w:rFonts w:ascii="Times New Roman" w:hAnsi="Times New Roman" w:cs="Times New Roman"/>
          <w:sz w:val="28"/>
          <w:szCs w:val="28"/>
        </w:rPr>
        <w:t>microoperations</w:t>
      </w:r>
      <w:proofErr w:type="spellEnd"/>
      <w:r w:rsidRPr="00DC30FB">
        <w:rPr>
          <w:rFonts w:ascii="Times New Roman" w:hAnsi="Times New Roman" w:cs="Times New Roman"/>
          <w:sz w:val="28"/>
          <w:szCs w:val="28"/>
        </w:rPr>
        <w:t xml:space="preserve"> are seldom used in scientific computations, but they are very useful for bit manipulation of binary data and for making logical decisions. </w:t>
      </w:r>
    </w:p>
    <w:p w:rsidR="00BE42DE" w:rsidRPr="00DC30FB" w:rsidRDefault="00BE42DE" w:rsidP="00DC30FB">
      <w:pPr>
        <w:spacing w:after="143" w:line="360" w:lineRule="auto"/>
        <w:ind w:left="345" w:right="715" w:firstLine="720"/>
        <w:jc w:val="both"/>
        <w:rPr>
          <w:rFonts w:ascii="Times New Roman" w:hAnsi="Times New Roman" w:cs="Times New Roman"/>
          <w:sz w:val="28"/>
          <w:szCs w:val="28"/>
        </w:rPr>
      </w:pPr>
      <w:r w:rsidRPr="00DC30FB">
        <w:rPr>
          <w:rFonts w:ascii="Times New Roman" w:hAnsi="Times New Roman" w:cs="Times New Roman"/>
          <w:sz w:val="28"/>
          <w:szCs w:val="28"/>
        </w:rPr>
        <w:lastRenderedPageBreak/>
        <w:t xml:space="preserve">Special symbols will be adopted for the logic </w:t>
      </w:r>
      <w:proofErr w:type="spellStart"/>
      <w:r w:rsidRPr="00DC30FB">
        <w:rPr>
          <w:rFonts w:ascii="Times New Roman" w:hAnsi="Times New Roman" w:cs="Times New Roman"/>
          <w:sz w:val="28"/>
          <w:szCs w:val="28"/>
        </w:rPr>
        <w:t>microoperations</w:t>
      </w:r>
      <w:proofErr w:type="spellEnd"/>
      <w:r w:rsidRPr="00DC30FB">
        <w:rPr>
          <w:rFonts w:ascii="Times New Roman" w:hAnsi="Times New Roman" w:cs="Times New Roman"/>
          <w:sz w:val="28"/>
          <w:szCs w:val="28"/>
        </w:rPr>
        <w:t xml:space="preserve"> OR, AND </w:t>
      </w:r>
      <w:proofErr w:type="spellStart"/>
      <w:r w:rsidRPr="00DC30FB">
        <w:rPr>
          <w:rFonts w:ascii="Times New Roman" w:hAnsi="Times New Roman" w:cs="Times New Roman"/>
          <w:sz w:val="28"/>
          <w:szCs w:val="28"/>
        </w:rPr>
        <w:t>and</w:t>
      </w:r>
      <w:proofErr w:type="spellEnd"/>
      <w:r w:rsidRPr="00DC30FB">
        <w:rPr>
          <w:rFonts w:ascii="Times New Roman" w:hAnsi="Times New Roman" w:cs="Times New Roman"/>
          <w:sz w:val="28"/>
          <w:szCs w:val="28"/>
        </w:rPr>
        <w:t xml:space="preserve"> complement to distinguish them from the corresponding symbols used to express Boolean functions.  The symbol v will be used to denote and OR </w:t>
      </w:r>
      <w:proofErr w:type="spellStart"/>
      <w:r w:rsidRPr="00DC30FB">
        <w:rPr>
          <w:rFonts w:ascii="Times New Roman" w:hAnsi="Times New Roman" w:cs="Times New Roman"/>
          <w:sz w:val="28"/>
          <w:szCs w:val="28"/>
        </w:rPr>
        <w:t>microoperation</w:t>
      </w:r>
      <w:proofErr w:type="spellEnd"/>
      <w:r w:rsidRPr="00DC30FB">
        <w:rPr>
          <w:rFonts w:ascii="Times New Roman" w:hAnsi="Times New Roman" w:cs="Times New Roman"/>
          <w:sz w:val="28"/>
          <w:szCs w:val="28"/>
        </w:rPr>
        <w:t xml:space="preserve"> and the symbol </w:t>
      </w:r>
      <w:proofErr w:type="gramStart"/>
      <w:r w:rsidRPr="00DC30FB">
        <w:rPr>
          <w:rFonts w:ascii="Times New Roman" w:hAnsi="Times New Roman" w:cs="Times New Roman"/>
          <w:sz w:val="28"/>
          <w:szCs w:val="28"/>
          <w:rtl/>
        </w:rPr>
        <w:t xml:space="preserve">٨  </w:t>
      </w:r>
      <w:r w:rsidRPr="00DC30FB">
        <w:rPr>
          <w:rFonts w:ascii="Times New Roman" w:hAnsi="Times New Roman" w:cs="Times New Roman"/>
          <w:sz w:val="28"/>
          <w:szCs w:val="28"/>
        </w:rPr>
        <w:t>to</w:t>
      </w:r>
      <w:proofErr w:type="gramEnd"/>
      <w:r w:rsidRPr="00DC30FB">
        <w:rPr>
          <w:rFonts w:ascii="Times New Roman" w:hAnsi="Times New Roman" w:cs="Times New Roman"/>
          <w:sz w:val="28"/>
          <w:szCs w:val="28"/>
        </w:rPr>
        <w:t xml:space="preserve"> denote and </w:t>
      </w:r>
      <w:proofErr w:type="spellStart"/>
      <w:r w:rsidRPr="00DC30FB">
        <w:rPr>
          <w:rFonts w:ascii="Times New Roman" w:hAnsi="Times New Roman" w:cs="Times New Roman"/>
          <w:sz w:val="28"/>
          <w:szCs w:val="28"/>
        </w:rPr>
        <w:t>AND</w:t>
      </w:r>
      <w:proofErr w:type="spellEnd"/>
      <w:r w:rsidR="00DC30FB">
        <w:rPr>
          <w:rFonts w:ascii="Times New Roman" w:hAnsi="Times New Roman" w:cs="Times New Roman"/>
          <w:sz w:val="28"/>
          <w:szCs w:val="28"/>
        </w:rPr>
        <w:t xml:space="preserve"> </w:t>
      </w:r>
      <w:proofErr w:type="spellStart"/>
      <w:r w:rsidRPr="00DC30FB">
        <w:rPr>
          <w:rFonts w:ascii="Times New Roman" w:hAnsi="Times New Roman" w:cs="Times New Roman"/>
          <w:sz w:val="28"/>
          <w:szCs w:val="28"/>
        </w:rPr>
        <w:t>microoperation</w:t>
      </w:r>
      <w:proofErr w:type="spellEnd"/>
      <w:r w:rsidRPr="00DC30FB">
        <w:rPr>
          <w:rFonts w:ascii="Times New Roman" w:hAnsi="Times New Roman" w:cs="Times New Roman"/>
          <w:sz w:val="28"/>
          <w:szCs w:val="28"/>
        </w:rPr>
        <w:t xml:space="preserve">.  When it occurs in a control (Or Boolean) function it will denote an OR operation.  We will never use it to symbolize an OR </w:t>
      </w:r>
      <w:proofErr w:type="spellStart"/>
      <w:r w:rsidRPr="00DC30FB">
        <w:rPr>
          <w:rFonts w:ascii="Times New Roman" w:hAnsi="Times New Roman" w:cs="Times New Roman"/>
          <w:sz w:val="28"/>
          <w:szCs w:val="28"/>
        </w:rPr>
        <w:t>microoperation</w:t>
      </w:r>
      <w:proofErr w:type="spellEnd"/>
      <w:r w:rsidRPr="00DC30FB">
        <w:rPr>
          <w:rFonts w:ascii="Times New Roman" w:hAnsi="Times New Roman" w:cs="Times New Roman"/>
          <w:sz w:val="28"/>
          <w:szCs w:val="28"/>
        </w:rPr>
        <w:t xml:space="preserve">.  </w:t>
      </w:r>
      <w:proofErr w:type="gramStart"/>
      <w:r w:rsidRPr="00DC30FB">
        <w:rPr>
          <w:rFonts w:ascii="Times New Roman" w:hAnsi="Times New Roman" w:cs="Times New Roman"/>
          <w:sz w:val="28"/>
          <w:szCs w:val="28"/>
        </w:rPr>
        <w:t>For example in the statement.</w:t>
      </w:r>
      <w:proofErr w:type="gramEnd"/>
      <w:r w:rsidRPr="00DC30FB">
        <w:rPr>
          <w:rFonts w:ascii="Times New Roman" w:hAnsi="Times New Roman" w:cs="Times New Roman"/>
          <w:sz w:val="28"/>
          <w:szCs w:val="28"/>
        </w:rPr>
        <w:t xml:space="preserve"> </w:t>
      </w:r>
    </w:p>
    <w:p w:rsidR="00BE42DE" w:rsidRPr="00DC30FB" w:rsidRDefault="00BE42DE" w:rsidP="00DC30FB">
      <w:pPr>
        <w:tabs>
          <w:tab w:val="center" w:pos="360"/>
          <w:tab w:val="center" w:pos="2243"/>
          <w:tab w:val="center" w:pos="4712"/>
        </w:tabs>
        <w:spacing w:line="360" w:lineRule="auto"/>
        <w:jc w:val="both"/>
        <w:rPr>
          <w:rFonts w:ascii="Times New Roman" w:hAnsi="Times New Roman" w:cs="Times New Roman"/>
          <w:sz w:val="28"/>
          <w:szCs w:val="28"/>
        </w:rPr>
      </w:pPr>
      <w:r w:rsidRPr="00DC30FB">
        <w:rPr>
          <w:rFonts w:ascii="Times New Roman" w:eastAsia="Calibri" w:hAnsi="Times New Roman" w:cs="Times New Roman"/>
          <w:sz w:val="28"/>
          <w:szCs w:val="28"/>
        </w:rPr>
        <w:tab/>
      </w:r>
      <w:r w:rsidRPr="00DC30FB">
        <w:rPr>
          <w:rFonts w:ascii="Times New Roman" w:hAnsi="Times New Roman" w:cs="Times New Roman"/>
          <w:sz w:val="28"/>
          <w:szCs w:val="28"/>
        </w:rPr>
        <w:tab/>
        <w:t xml:space="preserve">P + Q;   R1 ← R2 + R3,  </w:t>
      </w:r>
      <w:r w:rsidRPr="00DC30FB">
        <w:rPr>
          <w:rFonts w:ascii="Times New Roman" w:hAnsi="Times New Roman" w:cs="Times New Roman"/>
          <w:sz w:val="28"/>
          <w:szCs w:val="28"/>
        </w:rPr>
        <w:tab/>
        <w:t xml:space="preserve">R4 ← R5 </w:t>
      </w:r>
      <w:proofErr w:type="gramStart"/>
      <w:r w:rsidRPr="00DC30FB">
        <w:rPr>
          <w:rFonts w:ascii="Times New Roman" w:hAnsi="Times New Roman" w:cs="Times New Roman"/>
          <w:sz w:val="28"/>
          <w:szCs w:val="28"/>
        </w:rPr>
        <w:t>v  R6</w:t>
      </w:r>
      <w:proofErr w:type="gramEnd"/>
      <w:r w:rsidRPr="00DC30FB">
        <w:rPr>
          <w:rFonts w:ascii="Times New Roman" w:hAnsi="Times New Roman" w:cs="Times New Roman"/>
          <w:sz w:val="28"/>
          <w:szCs w:val="28"/>
        </w:rPr>
        <w:t xml:space="preserve"> </w:t>
      </w:r>
    </w:p>
    <w:p w:rsidR="00BE42DE" w:rsidRPr="00DC30FB" w:rsidRDefault="00BE42DE" w:rsidP="00DC30FB">
      <w:pPr>
        <w:pStyle w:val="Heading2"/>
        <w:spacing w:line="360" w:lineRule="auto"/>
        <w:ind w:left="355"/>
        <w:jc w:val="both"/>
        <w:rPr>
          <w:rFonts w:ascii="Times New Roman" w:hAnsi="Times New Roman" w:cs="Times New Roman"/>
          <w:color w:val="C00000"/>
          <w:sz w:val="28"/>
          <w:szCs w:val="28"/>
        </w:rPr>
      </w:pPr>
      <w:r w:rsidRPr="00DC30FB">
        <w:rPr>
          <w:rFonts w:ascii="Times New Roman" w:hAnsi="Times New Roman" w:cs="Times New Roman"/>
          <w:color w:val="C00000"/>
          <w:sz w:val="28"/>
          <w:szCs w:val="28"/>
        </w:rPr>
        <w:t xml:space="preserve">List of Logic </w:t>
      </w:r>
      <w:proofErr w:type="spellStart"/>
      <w:r w:rsidRPr="00DC30FB">
        <w:rPr>
          <w:rFonts w:ascii="Times New Roman" w:hAnsi="Times New Roman" w:cs="Times New Roman"/>
          <w:color w:val="C00000"/>
          <w:sz w:val="28"/>
          <w:szCs w:val="28"/>
        </w:rPr>
        <w:t>Microoperations</w:t>
      </w:r>
      <w:proofErr w:type="spellEnd"/>
    </w:p>
    <w:p w:rsidR="00BE42DE" w:rsidRPr="00DC30FB" w:rsidRDefault="00BE42DE" w:rsidP="00DC30FB">
      <w:pPr>
        <w:spacing w:line="360" w:lineRule="auto"/>
        <w:ind w:left="345" w:right="715" w:firstLine="720"/>
        <w:jc w:val="both"/>
        <w:rPr>
          <w:rFonts w:ascii="Times New Roman" w:hAnsi="Times New Roman" w:cs="Times New Roman"/>
          <w:sz w:val="28"/>
          <w:szCs w:val="28"/>
        </w:rPr>
      </w:pPr>
      <w:r w:rsidRPr="00DC30FB">
        <w:rPr>
          <w:rFonts w:ascii="Times New Roman" w:hAnsi="Times New Roman" w:cs="Times New Roman"/>
          <w:sz w:val="28"/>
          <w:szCs w:val="28"/>
        </w:rPr>
        <w:t xml:space="preserve">There are 16 different logic operations that can be performed with two binary variables.  They can be determined from all possible tables obtained with two binary variables as shown in </w:t>
      </w:r>
      <w:r w:rsidR="00DC30FB">
        <w:rPr>
          <w:rFonts w:ascii="Times New Roman" w:hAnsi="Times New Roman" w:cs="Times New Roman"/>
          <w:sz w:val="28"/>
          <w:szCs w:val="28"/>
        </w:rPr>
        <w:t xml:space="preserve">the given </w:t>
      </w:r>
      <w:r w:rsidRPr="00DC30FB">
        <w:rPr>
          <w:rFonts w:ascii="Times New Roman" w:hAnsi="Times New Roman" w:cs="Times New Roman"/>
          <w:sz w:val="28"/>
          <w:szCs w:val="28"/>
        </w:rPr>
        <w:t xml:space="preserve">Table.  In this table, each of the 16 columns F0 through F15 represents a truth table of one possible Boolean function for the two variables x and y.  Note that the functions are determined from the 16 binary combinations that can be assigned to F. </w:t>
      </w:r>
      <w:r w:rsidR="00CC7E65">
        <w:rPr>
          <w:rFonts w:ascii="Times New Roman" w:hAnsi="Times New Roman" w:cs="Times New Roman"/>
          <w:sz w:val="28"/>
          <w:szCs w:val="28"/>
        </w:rPr>
        <w:t xml:space="preserve">This </w:t>
      </w:r>
      <w:r w:rsidRPr="00DC30FB">
        <w:rPr>
          <w:rFonts w:ascii="Times New Roman" w:hAnsi="Times New Roman" w:cs="Times New Roman"/>
          <w:sz w:val="28"/>
          <w:szCs w:val="28"/>
        </w:rPr>
        <w:t xml:space="preserve">Table </w:t>
      </w:r>
      <w:r w:rsidR="00CC7E65">
        <w:rPr>
          <w:rFonts w:ascii="Times New Roman" w:hAnsi="Times New Roman" w:cs="Times New Roman"/>
          <w:sz w:val="28"/>
          <w:szCs w:val="28"/>
        </w:rPr>
        <w:t xml:space="preserve">shows the </w:t>
      </w:r>
      <w:r w:rsidRPr="00DC30FB">
        <w:rPr>
          <w:rFonts w:ascii="Times New Roman" w:hAnsi="Times New Roman" w:cs="Times New Roman"/>
          <w:sz w:val="28"/>
          <w:szCs w:val="28"/>
        </w:rPr>
        <w:t xml:space="preserve">Truth Table for 16 functions of two Variables </w:t>
      </w:r>
    </w:p>
    <w:p w:rsidR="00BE42DE" w:rsidRPr="00DC30FB" w:rsidRDefault="00BE42DE" w:rsidP="00DC30FB">
      <w:pPr>
        <w:spacing w:after="92" w:line="360" w:lineRule="auto"/>
        <w:ind w:right="300"/>
        <w:jc w:val="both"/>
        <w:rPr>
          <w:rFonts w:ascii="Times New Roman" w:hAnsi="Times New Roman" w:cs="Times New Roman"/>
          <w:sz w:val="28"/>
          <w:szCs w:val="28"/>
        </w:rPr>
      </w:pPr>
    </w:p>
    <w:p w:rsidR="00BE42DE" w:rsidRDefault="00BE42DE" w:rsidP="001F2F03">
      <w:pPr>
        <w:spacing w:after="38" w:line="259" w:lineRule="auto"/>
        <w:jc w:val="center"/>
      </w:pPr>
      <w:r>
        <w:rPr>
          <w:noProof/>
        </w:rPr>
        <w:drawing>
          <wp:inline distT="0" distB="0" distL="0" distR="0">
            <wp:extent cx="4210050" cy="1457325"/>
            <wp:effectExtent l="19050" t="0" r="0" b="0"/>
            <wp:docPr id="3712" name="Picture 3712"/>
            <wp:cNvGraphicFramePr/>
            <a:graphic xmlns:a="http://schemas.openxmlformats.org/drawingml/2006/main">
              <a:graphicData uri="http://schemas.openxmlformats.org/drawingml/2006/picture">
                <pic:pic xmlns:pic="http://schemas.openxmlformats.org/drawingml/2006/picture">
                  <pic:nvPicPr>
                    <pic:cNvPr id="3712" name="Picture 3712"/>
                    <pic:cNvPicPr/>
                  </pic:nvPicPr>
                  <pic:blipFill>
                    <a:blip r:embed="rId13"/>
                    <a:stretch>
                      <a:fillRect/>
                    </a:stretch>
                  </pic:blipFill>
                  <pic:spPr>
                    <a:xfrm>
                      <a:off x="0" y="0"/>
                      <a:ext cx="4217101" cy="1459766"/>
                    </a:xfrm>
                    <a:prstGeom prst="rect">
                      <a:avLst/>
                    </a:prstGeom>
                  </pic:spPr>
                </pic:pic>
              </a:graphicData>
            </a:graphic>
          </wp:inline>
        </w:drawing>
      </w:r>
    </w:p>
    <w:p w:rsidR="00BE42DE" w:rsidRPr="001F2F03" w:rsidRDefault="00BE42DE" w:rsidP="001F2F03">
      <w:pPr>
        <w:spacing w:line="360" w:lineRule="auto"/>
        <w:ind w:left="355" w:right="715"/>
        <w:jc w:val="both"/>
        <w:rPr>
          <w:rFonts w:ascii="Times New Roman" w:hAnsi="Times New Roman" w:cs="Times New Roman"/>
          <w:sz w:val="28"/>
          <w:szCs w:val="28"/>
        </w:rPr>
      </w:pPr>
      <w:r w:rsidRPr="001F2F03">
        <w:rPr>
          <w:rFonts w:ascii="Times New Roman" w:hAnsi="Times New Roman" w:cs="Times New Roman"/>
          <w:sz w:val="28"/>
          <w:szCs w:val="28"/>
        </w:rPr>
        <w:t xml:space="preserve">The 16 Boolean functions of two variables x and y are expressed in algebraic from in the first column of Table 2-4.  The 16 logic </w:t>
      </w:r>
      <w:proofErr w:type="spellStart"/>
      <w:r w:rsidRPr="001F2F03">
        <w:rPr>
          <w:rFonts w:ascii="Times New Roman" w:hAnsi="Times New Roman" w:cs="Times New Roman"/>
          <w:sz w:val="28"/>
          <w:szCs w:val="28"/>
        </w:rPr>
        <w:lastRenderedPageBreak/>
        <w:t>microoperations</w:t>
      </w:r>
      <w:proofErr w:type="spellEnd"/>
      <w:r w:rsidRPr="001F2F03">
        <w:rPr>
          <w:rFonts w:ascii="Times New Roman" w:hAnsi="Times New Roman" w:cs="Times New Roman"/>
          <w:sz w:val="28"/>
          <w:szCs w:val="28"/>
        </w:rPr>
        <w:t xml:space="preserve"> are derived from these functions by replacing variable x by the binary content of register A and variable y by the binary content of </w:t>
      </w:r>
      <w:proofErr w:type="gramStart"/>
      <w:r w:rsidRPr="001F2F03">
        <w:rPr>
          <w:rFonts w:ascii="Times New Roman" w:hAnsi="Times New Roman" w:cs="Times New Roman"/>
          <w:sz w:val="28"/>
          <w:szCs w:val="28"/>
        </w:rPr>
        <w:t>register</w:t>
      </w:r>
      <w:proofErr w:type="gramEnd"/>
      <w:r w:rsidRPr="001F2F03">
        <w:rPr>
          <w:rFonts w:ascii="Times New Roman" w:hAnsi="Times New Roman" w:cs="Times New Roman"/>
          <w:sz w:val="28"/>
          <w:szCs w:val="28"/>
        </w:rPr>
        <w:t xml:space="preserve"> B.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The logic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listed in the second column represent a relationship between the binary content of two registers A and B </w:t>
      </w:r>
    </w:p>
    <w:p w:rsidR="00BE42DE" w:rsidRPr="001F2F03" w:rsidRDefault="00BE42DE" w:rsidP="001F2F03">
      <w:pPr>
        <w:pStyle w:val="Heading2"/>
        <w:spacing w:line="360" w:lineRule="auto"/>
        <w:ind w:left="355"/>
        <w:jc w:val="both"/>
        <w:rPr>
          <w:rFonts w:ascii="Times New Roman" w:hAnsi="Times New Roman" w:cs="Times New Roman"/>
          <w:color w:val="C00000"/>
          <w:sz w:val="28"/>
          <w:szCs w:val="28"/>
        </w:rPr>
      </w:pPr>
      <w:r w:rsidRPr="001F2F03">
        <w:rPr>
          <w:rFonts w:ascii="Times New Roman" w:hAnsi="Times New Roman" w:cs="Times New Roman"/>
          <w:color w:val="C00000"/>
          <w:sz w:val="28"/>
          <w:szCs w:val="28"/>
        </w:rPr>
        <w:t xml:space="preserve">Hardware Implementation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The hardware implementation of logic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requires that logic gates be inserted for each bit or pair of bits in the registers to perform the required logic function.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Although there are 16 logic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most computers use only four – AND, OR, XOR (exclusive-OR) and complement from which all others can be derived.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The selective-set operation sets to 1 the bits in register A where there are corresponding 1‘s in register B.  It does not affect bit positions that have 0‘s in B.  </w:t>
      </w:r>
      <w:proofErr w:type="gramStart"/>
      <w:r w:rsidRPr="001F2F03">
        <w:rPr>
          <w:rFonts w:ascii="Times New Roman" w:hAnsi="Times New Roman" w:cs="Times New Roman"/>
          <w:sz w:val="28"/>
          <w:szCs w:val="28"/>
        </w:rPr>
        <w:t>the</w:t>
      </w:r>
      <w:proofErr w:type="gramEnd"/>
      <w:r w:rsidRPr="001F2F03">
        <w:rPr>
          <w:rFonts w:ascii="Times New Roman" w:hAnsi="Times New Roman" w:cs="Times New Roman"/>
          <w:sz w:val="28"/>
          <w:szCs w:val="28"/>
        </w:rPr>
        <w:t xml:space="preserve"> following numerical example clarifies this operation: </w:t>
      </w:r>
    </w:p>
    <w:p w:rsidR="00BE42DE" w:rsidRPr="001F2F03" w:rsidRDefault="00BE42DE" w:rsidP="001F2F03">
      <w:pPr>
        <w:tabs>
          <w:tab w:val="center" w:pos="360"/>
          <w:tab w:val="center" w:pos="1080"/>
          <w:tab w:val="center" w:pos="2040"/>
          <w:tab w:val="center" w:pos="2944"/>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t xml:space="preserve">1010 </w:t>
      </w:r>
      <w:r w:rsidRPr="001F2F03">
        <w:rPr>
          <w:rFonts w:ascii="Times New Roman" w:hAnsi="Times New Roman" w:cs="Times New Roman"/>
          <w:sz w:val="28"/>
          <w:szCs w:val="28"/>
        </w:rPr>
        <w:tab/>
        <w:t xml:space="preserve">A before </w:t>
      </w:r>
    </w:p>
    <w:p w:rsidR="00BE42DE" w:rsidRPr="001F2F03" w:rsidRDefault="00BE42DE" w:rsidP="001F2F03">
      <w:pPr>
        <w:tabs>
          <w:tab w:val="center" w:pos="360"/>
          <w:tab w:val="center" w:pos="1080"/>
          <w:tab w:val="center" w:pos="2040"/>
          <w:tab w:val="center" w:pos="3366"/>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u w:val="single" w:color="000000"/>
        </w:rPr>
        <w:t>1100</w:t>
      </w:r>
      <w:r w:rsidRPr="001F2F03">
        <w:rPr>
          <w:rFonts w:ascii="Times New Roman" w:hAnsi="Times New Roman" w:cs="Times New Roman"/>
          <w:sz w:val="28"/>
          <w:szCs w:val="28"/>
        </w:rPr>
        <w:tab/>
        <w:t xml:space="preserve">B (logic operand) </w:t>
      </w:r>
    </w:p>
    <w:p w:rsidR="00BE42DE" w:rsidRPr="001F2F03" w:rsidRDefault="00BE42DE" w:rsidP="001F2F03">
      <w:pPr>
        <w:tabs>
          <w:tab w:val="center" w:pos="360"/>
          <w:tab w:val="center" w:pos="1080"/>
          <w:tab w:val="center" w:pos="2040"/>
          <w:tab w:val="center" w:pos="2856"/>
        </w:tabs>
        <w:spacing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t xml:space="preserve">1110 </w:t>
      </w:r>
      <w:r w:rsidRPr="001F2F03">
        <w:rPr>
          <w:rFonts w:ascii="Times New Roman" w:hAnsi="Times New Roman" w:cs="Times New Roman"/>
          <w:sz w:val="28"/>
          <w:szCs w:val="28"/>
        </w:rPr>
        <w:tab/>
        <w:t xml:space="preserve">A after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The two leftmost bits of B are 1‘s, so the corresponding bits of A are set to 1.  One of these two bits was already set and the other has been changed from 0 to 1.  The two bits of A with corresponding 0‘s in B remain unchanged.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lastRenderedPageBreak/>
        <w:t xml:space="preserve">The selective complement operation complements bits in </w:t>
      </w:r>
      <w:proofErr w:type="gramStart"/>
      <w:r w:rsidRPr="001F2F03">
        <w:rPr>
          <w:rFonts w:ascii="Times New Roman" w:hAnsi="Times New Roman" w:cs="Times New Roman"/>
          <w:sz w:val="28"/>
          <w:szCs w:val="28"/>
        </w:rPr>
        <w:t>A</w:t>
      </w:r>
      <w:proofErr w:type="gramEnd"/>
      <w:r w:rsidRPr="001F2F03">
        <w:rPr>
          <w:rFonts w:ascii="Times New Roman" w:hAnsi="Times New Roman" w:cs="Times New Roman"/>
          <w:sz w:val="28"/>
          <w:szCs w:val="28"/>
        </w:rPr>
        <w:t xml:space="preserve"> where there are corresponding 1‘a in B.  It does not affect bit positions that have 0‘s in B.  </w:t>
      </w:r>
      <w:proofErr w:type="gramStart"/>
      <w:r w:rsidRPr="001F2F03">
        <w:rPr>
          <w:rFonts w:ascii="Times New Roman" w:hAnsi="Times New Roman" w:cs="Times New Roman"/>
          <w:sz w:val="28"/>
          <w:szCs w:val="28"/>
        </w:rPr>
        <w:t>for</w:t>
      </w:r>
      <w:proofErr w:type="gramEnd"/>
      <w:r w:rsidRPr="001F2F03">
        <w:rPr>
          <w:rFonts w:ascii="Times New Roman" w:hAnsi="Times New Roman" w:cs="Times New Roman"/>
          <w:sz w:val="28"/>
          <w:szCs w:val="28"/>
        </w:rPr>
        <w:t xml:space="preserve"> example: </w:t>
      </w:r>
    </w:p>
    <w:p w:rsidR="00BE42DE" w:rsidRPr="001F2F03" w:rsidRDefault="001F2F03" w:rsidP="001F2F03">
      <w:pPr>
        <w:tabs>
          <w:tab w:val="left" w:pos="1185"/>
          <w:tab w:val="center" w:pos="2040"/>
          <w:tab w:val="center" w:pos="2944"/>
        </w:tabs>
        <w:spacing w:after="12" w:line="36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BE42DE" w:rsidRPr="001F2F03">
        <w:rPr>
          <w:rFonts w:ascii="Times New Roman" w:hAnsi="Times New Roman" w:cs="Times New Roman"/>
          <w:sz w:val="28"/>
          <w:szCs w:val="28"/>
        </w:rPr>
        <w:t xml:space="preserve">1010 </w:t>
      </w:r>
      <w:r w:rsidR="00BE42DE" w:rsidRPr="001F2F03">
        <w:rPr>
          <w:rFonts w:ascii="Times New Roman" w:hAnsi="Times New Roman" w:cs="Times New Roman"/>
          <w:sz w:val="28"/>
          <w:szCs w:val="28"/>
        </w:rPr>
        <w:tab/>
        <w:t xml:space="preserve">A before </w:t>
      </w:r>
    </w:p>
    <w:p w:rsidR="00BE42DE" w:rsidRPr="001F2F03" w:rsidRDefault="00BE42DE" w:rsidP="001F2F03">
      <w:pPr>
        <w:spacing w:line="360" w:lineRule="auto"/>
        <w:ind w:left="355" w:right="5358"/>
        <w:jc w:val="both"/>
        <w:rPr>
          <w:rFonts w:ascii="Times New Roman" w:hAnsi="Times New Roman" w:cs="Times New Roman"/>
          <w:sz w:val="28"/>
          <w:szCs w:val="28"/>
        </w:rPr>
      </w:pPr>
      <w:r w:rsidRPr="001F2F03">
        <w:rPr>
          <w:rFonts w:ascii="Times New Roman" w:hAnsi="Times New Roman" w:cs="Times New Roman"/>
          <w:sz w:val="28"/>
          <w:szCs w:val="28"/>
        </w:rPr>
        <w:tab/>
      </w:r>
      <w:r w:rsidR="001F2F03">
        <w:rPr>
          <w:rFonts w:ascii="Times New Roman" w:hAnsi="Times New Roman" w:cs="Times New Roman"/>
          <w:sz w:val="28"/>
          <w:szCs w:val="28"/>
        </w:rPr>
        <w:t xml:space="preserve">     </w:t>
      </w:r>
      <w:r w:rsidRPr="001F2F03">
        <w:rPr>
          <w:rFonts w:ascii="Times New Roman" w:hAnsi="Times New Roman" w:cs="Times New Roman"/>
          <w:sz w:val="28"/>
          <w:szCs w:val="28"/>
          <w:u w:val="single" w:color="000000"/>
        </w:rPr>
        <w:t xml:space="preserve">1100 </w:t>
      </w:r>
      <w:r w:rsidRPr="001F2F03">
        <w:rPr>
          <w:rFonts w:ascii="Times New Roman" w:hAnsi="Times New Roman" w:cs="Times New Roman"/>
          <w:sz w:val="28"/>
          <w:szCs w:val="28"/>
          <w:u w:val="single" w:color="000000"/>
        </w:rPr>
        <w:tab/>
      </w:r>
      <w:r w:rsidRPr="001F2F03">
        <w:rPr>
          <w:rFonts w:ascii="Times New Roman" w:hAnsi="Times New Roman" w:cs="Times New Roman"/>
          <w:sz w:val="28"/>
          <w:szCs w:val="28"/>
        </w:rPr>
        <w:t xml:space="preserve">B (logic </w:t>
      </w:r>
      <w:proofErr w:type="spellStart"/>
      <w:r w:rsidR="001F2F03">
        <w:rPr>
          <w:rFonts w:ascii="Times New Roman" w:hAnsi="Times New Roman" w:cs="Times New Roman"/>
          <w:sz w:val="28"/>
          <w:szCs w:val="28"/>
        </w:rPr>
        <w:t>oerand</w:t>
      </w:r>
      <w:proofErr w:type="spellEnd"/>
      <w:r w:rsidR="001F2F03">
        <w:rPr>
          <w:rFonts w:ascii="Times New Roman" w:hAnsi="Times New Roman" w:cs="Times New Roman"/>
          <w:sz w:val="28"/>
          <w:szCs w:val="28"/>
        </w:rPr>
        <w:t xml:space="preserve">)                </w:t>
      </w:r>
      <w:r w:rsidRPr="001F2F03">
        <w:rPr>
          <w:rFonts w:ascii="Times New Roman" w:hAnsi="Times New Roman" w:cs="Times New Roman"/>
          <w:sz w:val="28"/>
          <w:szCs w:val="28"/>
        </w:rPr>
        <w:tab/>
      </w:r>
      <w:r w:rsidR="001F2F03">
        <w:rPr>
          <w:rFonts w:ascii="Times New Roman" w:hAnsi="Times New Roman" w:cs="Times New Roman"/>
          <w:sz w:val="28"/>
          <w:szCs w:val="28"/>
        </w:rPr>
        <w:t xml:space="preserve">      </w:t>
      </w:r>
      <w:r w:rsidRPr="001F2F03">
        <w:rPr>
          <w:rFonts w:ascii="Times New Roman" w:hAnsi="Times New Roman" w:cs="Times New Roman"/>
          <w:sz w:val="28"/>
          <w:szCs w:val="28"/>
        </w:rPr>
        <w:t xml:space="preserve">0110 </w:t>
      </w:r>
      <w:r w:rsidRPr="001F2F03">
        <w:rPr>
          <w:rFonts w:ascii="Times New Roman" w:hAnsi="Times New Roman" w:cs="Times New Roman"/>
          <w:sz w:val="28"/>
          <w:szCs w:val="28"/>
        </w:rPr>
        <w:tab/>
        <w:t xml:space="preserve">A after </w:t>
      </w:r>
    </w:p>
    <w:p w:rsidR="00BE42DE" w:rsidRPr="001F2F03" w:rsidRDefault="00BE42DE" w:rsidP="001F2F03">
      <w:pPr>
        <w:spacing w:line="360" w:lineRule="auto"/>
        <w:ind w:left="355" w:right="715"/>
        <w:jc w:val="both"/>
        <w:rPr>
          <w:rFonts w:ascii="Times New Roman" w:hAnsi="Times New Roman" w:cs="Times New Roman"/>
          <w:sz w:val="28"/>
          <w:szCs w:val="28"/>
        </w:rPr>
      </w:pPr>
      <w:r w:rsidRPr="001F2F03">
        <w:rPr>
          <w:rFonts w:ascii="Times New Roman" w:hAnsi="Times New Roman" w:cs="Times New Roman"/>
          <w:sz w:val="28"/>
          <w:szCs w:val="28"/>
        </w:rPr>
        <w:t xml:space="preserve">Again the two leftmost bits of B are 1s, so the corresponding bits of </w:t>
      </w:r>
      <w:proofErr w:type="gramStart"/>
      <w:r w:rsidRPr="001F2F03">
        <w:rPr>
          <w:rFonts w:ascii="Times New Roman" w:hAnsi="Times New Roman" w:cs="Times New Roman"/>
          <w:sz w:val="28"/>
          <w:szCs w:val="28"/>
        </w:rPr>
        <w:t>A</w:t>
      </w:r>
      <w:proofErr w:type="gramEnd"/>
      <w:r w:rsidRPr="001F2F03">
        <w:rPr>
          <w:rFonts w:ascii="Times New Roman" w:hAnsi="Times New Roman" w:cs="Times New Roman"/>
          <w:sz w:val="28"/>
          <w:szCs w:val="28"/>
        </w:rPr>
        <w:t xml:space="preserve"> are complemented.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One can deduce that the selective-complement operation is just an exclusive-OR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Therefore the exclusive-OR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can be used to selectively complement bits of a register.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The selective-clear operation clears to 0 the bits in A only where there are corresponding 1‘s in B. for example: </w:t>
      </w:r>
    </w:p>
    <w:p w:rsidR="00BE42DE" w:rsidRPr="001F2F03" w:rsidRDefault="00BE42DE" w:rsidP="001F2F03">
      <w:pPr>
        <w:tabs>
          <w:tab w:val="center" w:pos="2040"/>
          <w:tab w:val="center" w:pos="2944"/>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 xml:space="preserve">1010 </w:t>
      </w:r>
      <w:r w:rsidRPr="001F2F03">
        <w:rPr>
          <w:rFonts w:ascii="Times New Roman" w:hAnsi="Times New Roman" w:cs="Times New Roman"/>
          <w:sz w:val="28"/>
          <w:szCs w:val="28"/>
        </w:rPr>
        <w:tab/>
        <w:t xml:space="preserve">A before </w:t>
      </w:r>
    </w:p>
    <w:p w:rsidR="00BE42DE" w:rsidRPr="001F2F03" w:rsidRDefault="00BE42DE" w:rsidP="001F2F03">
      <w:pPr>
        <w:tabs>
          <w:tab w:val="center" w:pos="360"/>
          <w:tab w:val="center" w:pos="1080"/>
          <w:tab w:val="center" w:pos="2040"/>
          <w:tab w:val="center" w:pos="3366"/>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u w:val="single" w:color="000000"/>
        </w:rPr>
        <w:t xml:space="preserve">1100 </w:t>
      </w:r>
      <w:r w:rsidRPr="001F2F03">
        <w:rPr>
          <w:rFonts w:ascii="Times New Roman" w:hAnsi="Times New Roman" w:cs="Times New Roman"/>
          <w:sz w:val="28"/>
          <w:szCs w:val="28"/>
          <w:u w:val="single" w:color="000000"/>
        </w:rPr>
        <w:tab/>
      </w:r>
      <w:r w:rsidRPr="001F2F03">
        <w:rPr>
          <w:rFonts w:ascii="Times New Roman" w:hAnsi="Times New Roman" w:cs="Times New Roman"/>
          <w:sz w:val="28"/>
          <w:szCs w:val="28"/>
        </w:rPr>
        <w:t xml:space="preserve">B (logic operand) </w:t>
      </w:r>
    </w:p>
    <w:p w:rsidR="00BE42DE" w:rsidRPr="001F2F03" w:rsidRDefault="00BE42DE" w:rsidP="001F2F03">
      <w:pPr>
        <w:tabs>
          <w:tab w:val="center" w:pos="360"/>
          <w:tab w:val="center" w:pos="1080"/>
          <w:tab w:val="center" w:pos="2040"/>
          <w:tab w:val="center" w:pos="2856"/>
        </w:tabs>
        <w:spacing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t xml:space="preserve">0010 </w:t>
      </w:r>
      <w:r w:rsidRPr="001F2F03">
        <w:rPr>
          <w:rFonts w:ascii="Times New Roman" w:hAnsi="Times New Roman" w:cs="Times New Roman"/>
          <w:sz w:val="28"/>
          <w:szCs w:val="28"/>
        </w:rPr>
        <w:tab/>
        <w:t xml:space="preserve">A after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Again the two leftmost bits of B are 1‘s, so the corresponding bits of A are cleared to 0. One can deduce that the Boolean operation performed on the individual bits is AB‘. </w:t>
      </w:r>
    </w:p>
    <w:p w:rsidR="00BE42DE" w:rsidRPr="001F2F03" w:rsidRDefault="00BE42DE" w:rsidP="001F2F03">
      <w:pPr>
        <w:spacing w:after="169"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Again the two leftmost bits of B are 1‘s, so the corresponding bits of A are cleared to 0.  One can deduce that the Boolean operation performed on the individual bits is AB.  The corresponding logic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is  </w:t>
      </w:r>
    </w:p>
    <w:p w:rsidR="00BE42DE" w:rsidRPr="001F2F03" w:rsidRDefault="00BE42DE" w:rsidP="001F2F03">
      <w:pPr>
        <w:tabs>
          <w:tab w:val="center" w:pos="360"/>
          <w:tab w:val="center" w:pos="1080"/>
          <w:tab w:val="center" w:pos="2350"/>
        </w:tabs>
        <w:spacing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lastRenderedPageBreak/>
        <w:tab/>
      </w:r>
      <w:r w:rsidRPr="001F2F03">
        <w:rPr>
          <w:rFonts w:ascii="Times New Roman" w:hAnsi="Times New Roman" w:cs="Times New Roman"/>
          <w:sz w:val="28"/>
          <w:szCs w:val="28"/>
        </w:rPr>
        <w:tab/>
      </w:r>
      <w:r w:rsidRPr="001F2F03">
        <w:rPr>
          <w:rFonts w:ascii="Times New Roman" w:hAnsi="Times New Roman" w:cs="Times New Roman"/>
          <w:sz w:val="28"/>
          <w:szCs w:val="28"/>
        </w:rPr>
        <w:tab/>
        <w:t xml:space="preserve">A← A Λ </w:t>
      </w:r>
      <w:r w:rsidRPr="001F2F03">
        <w:rPr>
          <w:rFonts w:ascii="Cambria Math" w:eastAsia="Cambria Math" w:hAnsi="Cambria Math" w:cs="Times New Roman"/>
          <w:sz w:val="28"/>
          <w:szCs w:val="28"/>
        </w:rPr>
        <w:t>𝐵</w:t>
      </w:r>
    </w:p>
    <w:p w:rsidR="00BE42DE" w:rsidRPr="001F2F03" w:rsidRDefault="00BE42DE" w:rsidP="001F2F03">
      <w:pPr>
        <w:spacing w:line="360" w:lineRule="auto"/>
        <w:ind w:left="355" w:right="715"/>
        <w:jc w:val="both"/>
        <w:rPr>
          <w:rFonts w:ascii="Times New Roman" w:hAnsi="Times New Roman" w:cs="Times New Roman"/>
          <w:sz w:val="28"/>
          <w:szCs w:val="28"/>
        </w:rPr>
      </w:pPr>
      <w:r w:rsidRPr="001F2F03">
        <w:rPr>
          <w:rFonts w:ascii="Times New Roman" w:hAnsi="Times New Roman" w:cs="Times New Roman"/>
          <w:sz w:val="28"/>
          <w:szCs w:val="28"/>
        </w:rPr>
        <w:t xml:space="preserve">The mask operation is similar to the selective-clear operation except that the bits of </w:t>
      </w:r>
      <w:proofErr w:type="gramStart"/>
      <w:r w:rsidRPr="001F2F03">
        <w:rPr>
          <w:rFonts w:ascii="Times New Roman" w:hAnsi="Times New Roman" w:cs="Times New Roman"/>
          <w:sz w:val="28"/>
          <w:szCs w:val="28"/>
        </w:rPr>
        <w:t>A</w:t>
      </w:r>
      <w:proofErr w:type="gramEnd"/>
      <w:r w:rsidRPr="001F2F03">
        <w:rPr>
          <w:rFonts w:ascii="Times New Roman" w:hAnsi="Times New Roman" w:cs="Times New Roman"/>
          <w:sz w:val="28"/>
          <w:szCs w:val="28"/>
        </w:rPr>
        <w:t xml:space="preserve"> are cleared only where there are corresponding 0‘s. in B.  The mask operation is an AND micro operation as seen from the following numerical example: </w:t>
      </w:r>
    </w:p>
    <w:p w:rsidR="00BE42DE" w:rsidRPr="001F2F03" w:rsidRDefault="00BE42DE" w:rsidP="001F2F03">
      <w:pPr>
        <w:tabs>
          <w:tab w:val="center" w:pos="2040"/>
          <w:tab w:val="center" w:pos="2944"/>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 xml:space="preserve">1010 </w:t>
      </w:r>
      <w:r w:rsidRPr="001F2F03">
        <w:rPr>
          <w:rFonts w:ascii="Times New Roman" w:hAnsi="Times New Roman" w:cs="Times New Roman"/>
          <w:sz w:val="28"/>
          <w:szCs w:val="28"/>
        </w:rPr>
        <w:tab/>
        <w:t xml:space="preserve">A before </w:t>
      </w:r>
    </w:p>
    <w:p w:rsidR="00BE42DE" w:rsidRPr="001F2F03" w:rsidRDefault="00BE42DE" w:rsidP="001F2F03">
      <w:pPr>
        <w:tabs>
          <w:tab w:val="center" w:pos="360"/>
          <w:tab w:val="center" w:pos="1080"/>
          <w:tab w:val="center" w:pos="2040"/>
          <w:tab w:val="center" w:pos="3366"/>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u w:val="single" w:color="000000"/>
        </w:rPr>
        <w:t>1100</w:t>
      </w:r>
      <w:r w:rsidRPr="001F2F03">
        <w:rPr>
          <w:rFonts w:ascii="Times New Roman" w:hAnsi="Times New Roman" w:cs="Times New Roman"/>
          <w:sz w:val="28"/>
          <w:szCs w:val="28"/>
        </w:rPr>
        <w:tab/>
      </w:r>
      <w:r w:rsidR="00847622">
        <w:rPr>
          <w:rFonts w:ascii="Times New Roman" w:hAnsi="Times New Roman" w:cs="Times New Roman"/>
          <w:sz w:val="28"/>
          <w:szCs w:val="28"/>
        </w:rPr>
        <w:t xml:space="preserve"> </w:t>
      </w:r>
      <w:r w:rsidRPr="001F2F03">
        <w:rPr>
          <w:rFonts w:ascii="Times New Roman" w:hAnsi="Times New Roman" w:cs="Times New Roman"/>
          <w:sz w:val="28"/>
          <w:szCs w:val="28"/>
        </w:rPr>
        <w:t xml:space="preserve">B (logic operand) </w:t>
      </w:r>
    </w:p>
    <w:p w:rsidR="00BE42DE" w:rsidRPr="001F2F03" w:rsidRDefault="00BE42DE" w:rsidP="001F2F03">
      <w:pPr>
        <w:tabs>
          <w:tab w:val="center" w:pos="360"/>
          <w:tab w:val="center" w:pos="1080"/>
          <w:tab w:val="center" w:pos="2040"/>
          <w:tab w:val="center" w:pos="3307"/>
        </w:tabs>
        <w:spacing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t xml:space="preserve">1000 </w:t>
      </w:r>
      <w:r w:rsidRPr="001F2F03">
        <w:rPr>
          <w:rFonts w:ascii="Times New Roman" w:hAnsi="Times New Roman" w:cs="Times New Roman"/>
          <w:sz w:val="28"/>
          <w:szCs w:val="28"/>
        </w:rPr>
        <w:tab/>
        <w:t xml:space="preserve">A after Masking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The two rightmost bits of </w:t>
      </w:r>
      <w:proofErr w:type="gramStart"/>
      <w:r w:rsidRPr="001F2F03">
        <w:rPr>
          <w:rFonts w:ascii="Times New Roman" w:hAnsi="Times New Roman" w:cs="Times New Roman"/>
          <w:sz w:val="28"/>
          <w:szCs w:val="28"/>
        </w:rPr>
        <w:t>A</w:t>
      </w:r>
      <w:proofErr w:type="gramEnd"/>
      <w:r w:rsidRPr="001F2F03">
        <w:rPr>
          <w:rFonts w:ascii="Times New Roman" w:hAnsi="Times New Roman" w:cs="Times New Roman"/>
          <w:sz w:val="28"/>
          <w:szCs w:val="28"/>
        </w:rPr>
        <w:t xml:space="preserve"> are cleared because the corresponding bits of B are 0s. The two leftmost bits are left unchanged because the corresponding bits of B are 1 s.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proofErr w:type="gramStart"/>
      <w:r w:rsidRPr="001F2F03">
        <w:rPr>
          <w:rFonts w:ascii="Times New Roman" w:hAnsi="Times New Roman" w:cs="Times New Roman"/>
          <w:sz w:val="28"/>
          <w:szCs w:val="28"/>
        </w:rPr>
        <w:t>The insert operation that executes a new value in to a group of bits.</w:t>
      </w:r>
      <w:proofErr w:type="gramEnd"/>
      <w:r w:rsidRPr="001F2F03">
        <w:rPr>
          <w:rFonts w:ascii="Times New Roman" w:hAnsi="Times New Roman" w:cs="Times New Roman"/>
          <w:sz w:val="28"/>
          <w:szCs w:val="28"/>
        </w:rPr>
        <w:t xml:space="preserve">  This is done by first masking the bits and then </w:t>
      </w:r>
      <w:proofErr w:type="spellStart"/>
      <w:r w:rsidRPr="001F2F03">
        <w:rPr>
          <w:rFonts w:ascii="Times New Roman" w:hAnsi="Times New Roman" w:cs="Times New Roman"/>
          <w:sz w:val="28"/>
          <w:szCs w:val="28"/>
        </w:rPr>
        <w:t>ORing</w:t>
      </w:r>
      <w:proofErr w:type="spellEnd"/>
      <w:r w:rsidRPr="001F2F03">
        <w:rPr>
          <w:rFonts w:ascii="Times New Roman" w:hAnsi="Times New Roman" w:cs="Times New Roman"/>
          <w:sz w:val="28"/>
          <w:szCs w:val="28"/>
        </w:rPr>
        <w:t xml:space="preserve"> them with the required value.  For example, suppose that an A register contains eight bits, 0110 1010.  To replace the four leftmost bits by the value 1001 we first mask the four unwanted bits; </w:t>
      </w:r>
    </w:p>
    <w:p w:rsidR="00847622" w:rsidRDefault="00847622" w:rsidP="00847622">
      <w:pPr>
        <w:tabs>
          <w:tab w:val="center" w:pos="2310"/>
          <w:tab w:val="center" w:pos="3664"/>
        </w:tabs>
        <w:spacing w:after="12"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2DE" w:rsidRPr="001F2F03">
        <w:rPr>
          <w:rFonts w:ascii="Times New Roman" w:hAnsi="Times New Roman" w:cs="Times New Roman"/>
          <w:sz w:val="28"/>
          <w:szCs w:val="28"/>
        </w:rPr>
        <w:t xml:space="preserve">0110 1010 </w:t>
      </w:r>
      <w:r w:rsidR="00BE42DE" w:rsidRPr="001F2F03">
        <w:rPr>
          <w:rFonts w:ascii="Times New Roman" w:hAnsi="Times New Roman" w:cs="Times New Roman"/>
          <w:sz w:val="28"/>
          <w:szCs w:val="28"/>
        </w:rPr>
        <w:tab/>
        <w:t xml:space="preserve">A before </w:t>
      </w:r>
      <w:r w:rsidR="00BE42DE" w:rsidRPr="001F2F03">
        <w:rPr>
          <w:rFonts w:ascii="Times New Roman" w:hAnsi="Times New Roman" w:cs="Times New Roman"/>
          <w:sz w:val="28"/>
          <w:szCs w:val="28"/>
        </w:rPr>
        <w:tab/>
      </w:r>
      <w:r w:rsidR="00BE42DE" w:rsidRPr="001F2F03">
        <w:rPr>
          <w:rFonts w:ascii="Times New Roman" w:hAnsi="Times New Roman" w:cs="Times New Roman"/>
          <w:sz w:val="28"/>
          <w:szCs w:val="28"/>
        </w:rPr>
        <w:tab/>
      </w:r>
    </w:p>
    <w:p w:rsidR="00847622" w:rsidRDefault="00847622" w:rsidP="00847622">
      <w:pPr>
        <w:tabs>
          <w:tab w:val="center" w:pos="2310"/>
          <w:tab w:val="center" w:pos="3664"/>
        </w:tabs>
        <w:spacing w:after="12"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2DE" w:rsidRPr="001F2F03">
        <w:rPr>
          <w:rFonts w:ascii="Times New Roman" w:hAnsi="Times New Roman" w:cs="Times New Roman"/>
          <w:sz w:val="28"/>
          <w:szCs w:val="28"/>
          <w:u w:val="single" w:color="000000"/>
        </w:rPr>
        <w:t xml:space="preserve">0000 1111 </w:t>
      </w:r>
      <w:r w:rsidR="00BE42DE" w:rsidRPr="001F2F03">
        <w:rPr>
          <w:rFonts w:ascii="Times New Roman" w:hAnsi="Times New Roman" w:cs="Times New Roman"/>
          <w:sz w:val="28"/>
          <w:szCs w:val="28"/>
          <w:u w:val="single" w:color="000000"/>
        </w:rPr>
        <w:tab/>
      </w:r>
      <w:r w:rsidR="00BE42DE" w:rsidRPr="001F2F03">
        <w:rPr>
          <w:rFonts w:ascii="Times New Roman" w:hAnsi="Times New Roman" w:cs="Times New Roman"/>
          <w:sz w:val="28"/>
          <w:szCs w:val="28"/>
        </w:rPr>
        <w:t xml:space="preserve">B (logic operand)  </w:t>
      </w:r>
      <w:r w:rsidR="00BE42DE" w:rsidRPr="001F2F03">
        <w:rPr>
          <w:rFonts w:ascii="Times New Roman" w:hAnsi="Times New Roman" w:cs="Times New Roman"/>
          <w:sz w:val="28"/>
          <w:szCs w:val="28"/>
        </w:rPr>
        <w:tab/>
      </w:r>
      <w:r w:rsidR="00BE42DE" w:rsidRPr="001F2F03">
        <w:rPr>
          <w:rFonts w:ascii="Times New Roman" w:hAnsi="Times New Roman" w:cs="Times New Roman"/>
          <w:sz w:val="28"/>
          <w:szCs w:val="28"/>
        </w:rPr>
        <w:tab/>
      </w:r>
    </w:p>
    <w:p w:rsidR="00BE42DE" w:rsidRPr="001F2F03" w:rsidRDefault="00847622" w:rsidP="00847622">
      <w:pPr>
        <w:tabs>
          <w:tab w:val="center" w:pos="2310"/>
          <w:tab w:val="center" w:pos="3664"/>
        </w:tabs>
        <w:spacing w:after="12"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2DE" w:rsidRPr="001F2F03">
        <w:rPr>
          <w:rFonts w:ascii="Times New Roman" w:hAnsi="Times New Roman" w:cs="Times New Roman"/>
          <w:sz w:val="28"/>
          <w:szCs w:val="28"/>
        </w:rPr>
        <w:t xml:space="preserve">0000 1010 </w:t>
      </w:r>
      <w:r w:rsidR="00BE42DE" w:rsidRPr="001F2F03">
        <w:rPr>
          <w:rFonts w:ascii="Times New Roman" w:hAnsi="Times New Roman" w:cs="Times New Roman"/>
          <w:sz w:val="28"/>
          <w:szCs w:val="28"/>
        </w:rPr>
        <w:tab/>
        <w:t xml:space="preserve">A after Masking </w:t>
      </w:r>
    </w:p>
    <w:p w:rsidR="00BE42DE" w:rsidRPr="001F2F03" w:rsidRDefault="00BE42DE" w:rsidP="001F2F03">
      <w:pPr>
        <w:spacing w:line="360" w:lineRule="auto"/>
        <w:ind w:left="355" w:right="715"/>
        <w:jc w:val="both"/>
        <w:rPr>
          <w:rFonts w:ascii="Times New Roman" w:hAnsi="Times New Roman" w:cs="Times New Roman"/>
          <w:sz w:val="28"/>
          <w:szCs w:val="28"/>
        </w:rPr>
      </w:pPr>
      <w:r w:rsidRPr="001F2F03">
        <w:rPr>
          <w:rFonts w:ascii="Times New Roman" w:hAnsi="Times New Roman" w:cs="Times New Roman"/>
          <w:sz w:val="28"/>
          <w:szCs w:val="28"/>
        </w:rPr>
        <w:t xml:space="preserve">And then insert the new value: </w:t>
      </w:r>
    </w:p>
    <w:p w:rsidR="00BE42DE" w:rsidRPr="001F2F03" w:rsidRDefault="00BE42DE" w:rsidP="001F2F03">
      <w:pPr>
        <w:tabs>
          <w:tab w:val="center" w:pos="2310"/>
          <w:tab w:val="center" w:pos="3664"/>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 xml:space="preserve">0000 1010 </w:t>
      </w:r>
      <w:r w:rsidRPr="001F2F03">
        <w:rPr>
          <w:rFonts w:ascii="Times New Roman" w:hAnsi="Times New Roman" w:cs="Times New Roman"/>
          <w:sz w:val="28"/>
          <w:szCs w:val="28"/>
        </w:rPr>
        <w:tab/>
        <w:t xml:space="preserve">A before </w:t>
      </w:r>
    </w:p>
    <w:p w:rsidR="00BE42DE" w:rsidRPr="001F2F03" w:rsidRDefault="00BE42DE" w:rsidP="001F2F03">
      <w:pPr>
        <w:tabs>
          <w:tab w:val="center" w:pos="360"/>
          <w:tab w:val="center" w:pos="1080"/>
          <w:tab w:val="center" w:pos="2310"/>
          <w:tab w:val="center" w:pos="3696"/>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u w:val="single" w:color="000000"/>
        </w:rPr>
        <w:t xml:space="preserve">1001 0000 </w:t>
      </w:r>
      <w:r w:rsidRPr="001F2F03">
        <w:rPr>
          <w:rFonts w:ascii="Times New Roman" w:hAnsi="Times New Roman" w:cs="Times New Roman"/>
          <w:sz w:val="28"/>
          <w:szCs w:val="28"/>
          <w:u w:val="single" w:color="000000"/>
        </w:rPr>
        <w:tab/>
      </w:r>
      <w:r w:rsidRPr="001F2F03">
        <w:rPr>
          <w:rFonts w:ascii="Times New Roman" w:hAnsi="Times New Roman" w:cs="Times New Roman"/>
          <w:sz w:val="28"/>
          <w:szCs w:val="28"/>
        </w:rPr>
        <w:t xml:space="preserve">B (insert) </w:t>
      </w:r>
    </w:p>
    <w:p w:rsidR="00BE42DE" w:rsidRPr="001F2F03" w:rsidRDefault="00BE42DE" w:rsidP="001F2F03">
      <w:pPr>
        <w:tabs>
          <w:tab w:val="center" w:pos="360"/>
          <w:tab w:val="center" w:pos="1080"/>
          <w:tab w:val="center" w:pos="2310"/>
          <w:tab w:val="center" w:pos="4027"/>
        </w:tabs>
        <w:spacing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r>
      <w:r w:rsidRPr="001F2F03">
        <w:rPr>
          <w:rFonts w:ascii="Times New Roman" w:hAnsi="Times New Roman" w:cs="Times New Roman"/>
          <w:sz w:val="28"/>
          <w:szCs w:val="28"/>
        </w:rPr>
        <w:tab/>
        <w:t xml:space="preserve">1001 1010 </w:t>
      </w:r>
      <w:r w:rsidRPr="001F2F03">
        <w:rPr>
          <w:rFonts w:ascii="Times New Roman" w:hAnsi="Times New Roman" w:cs="Times New Roman"/>
          <w:sz w:val="28"/>
          <w:szCs w:val="28"/>
        </w:rPr>
        <w:tab/>
        <w:t xml:space="preserve">A after insertion </w:t>
      </w:r>
    </w:p>
    <w:p w:rsidR="00BE42DE" w:rsidRPr="001F2F03" w:rsidRDefault="00BE42DE" w:rsidP="001F2F03">
      <w:pPr>
        <w:spacing w:line="360" w:lineRule="auto"/>
        <w:ind w:left="355" w:right="715"/>
        <w:jc w:val="both"/>
        <w:rPr>
          <w:rFonts w:ascii="Times New Roman" w:hAnsi="Times New Roman" w:cs="Times New Roman"/>
          <w:sz w:val="28"/>
          <w:szCs w:val="28"/>
        </w:rPr>
      </w:pPr>
      <w:r w:rsidRPr="001F2F03">
        <w:rPr>
          <w:rFonts w:ascii="Times New Roman" w:hAnsi="Times New Roman" w:cs="Times New Roman"/>
          <w:sz w:val="28"/>
          <w:szCs w:val="28"/>
        </w:rPr>
        <w:lastRenderedPageBreak/>
        <w:t xml:space="preserve">The mask operation is an AND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and the insert operation is and OR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w:t>
      </w:r>
    </w:p>
    <w:p w:rsidR="00BE42DE" w:rsidRPr="001F2F03" w:rsidRDefault="00BE42DE" w:rsidP="001F2F03">
      <w:pPr>
        <w:spacing w:line="360" w:lineRule="auto"/>
        <w:ind w:left="355" w:right="715"/>
        <w:jc w:val="both"/>
        <w:rPr>
          <w:rFonts w:ascii="Times New Roman" w:hAnsi="Times New Roman" w:cs="Times New Roman"/>
          <w:sz w:val="28"/>
          <w:szCs w:val="28"/>
        </w:rPr>
      </w:pPr>
      <w:r w:rsidRPr="001F2F03">
        <w:rPr>
          <w:rFonts w:ascii="Times New Roman" w:hAnsi="Times New Roman" w:cs="Times New Roman"/>
          <w:sz w:val="28"/>
          <w:szCs w:val="28"/>
        </w:rPr>
        <w:t xml:space="preserve">The clear operation compares the words in A and B and produces an all 0‘s result if the two numbers are equal.  This operation is achieved by an exclusive-OR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as shown by the following example: </w:t>
      </w:r>
    </w:p>
    <w:p w:rsidR="00BE42DE" w:rsidRPr="001F2F03" w:rsidRDefault="00BE42DE" w:rsidP="001F2F03">
      <w:pPr>
        <w:spacing w:after="103" w:line="360" w:lineRule="auto"/>
        <w:ind w:left="360"/>
        <w:jc w:val="both"/>
        <w:rPr>
          <w:rFonts w:ascii="Times New Roman" w:hAnsi="Times New Roman" w:cs="Times New Roman"/>
          <w:sz w:val="28"/>
          <w:szCs w:val="28"/>
        </w:rPr>
      </w:pPr>
      <w:r w:rsidRPr="001F2F03">
        <w:rPr>
          <w:rFonts w:ascii="Times New Roman" w:hAnsi="Times New Roman" w:cs="Times New Roman"/>
          <w:sz w:val="28"/>
          <w:szCs w:val="28"/>
        </w:rPr>
        <w:tab/>
      </w:r>
    </w:p>
    <w:p w:rsidR="00BE42DE" w:rsidRPr="001F2F03" w:rsidRDefault="00BE42DE" w:rsidP="001F2F03">
      <w:pPr>
        <w:spacing w:after="12" w:line="360" w:lineRule="auto"/>
        <w:ind w:left="1090" w:right="715"/>
        <w:jc w:val="both"/>
        <w:rPr>
          <w:rFonts w:ascii="Times New Roman" w:hAnsi="Times New Roman" w:cs="Times New Roman"/>
          <w:sz w:val="28"/>
          <w:szCs w:val="28"/>
        </w:rPr>
      </w:pPr>
      <w:proofErr w:type="gramStart"/>
      <w:r w:rsidRPr="001F2F03">
        <w:rPr>
          <w:rFonts w:ascii="Times New Roman" w:hAnsi="Times New Roman" w:cs="Times New Roman"/>
          <w:sz w:val="28"/>
          <w:szCs w:val="28"/>
        </w:rPr>
        <w:t>1010  A</w:t>
      </w:r>
      <w:proofErr w:type="gramEnd"/>
      <w:r w:rsidRPr="001F2F03">
        <w:rPr>
          <w:rFonts w:ascii="Times New Roman" w:hAnsi="Times New Roman" w:cs="Times New Roman"/>
          <w:sz w:val="28"/>
          <w:szCs w:val="28"/>
        </w:rPr>
        <w:t xml:space="preserve"> </w:t>
      </w:r>
    </w:p>
    <w:p w:rsidR="00BE42DE" w:rsidRPr="001F2F03" w:rsidRDefault="00BE42DE" w:rsidP="001F2F03">
      <w:pPr>
        <w:tabs>
          <w:tab w:val="center" w:pos="360"/>
          <w:tab w:val="center" w:pos="1320"/>
          <w:tab w:val="center" w:pos="1880"/>
        </w:tabs>
        <w:spacing w:after="12"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t xml:space="preserve">1010 </w:t>
      </w:r>
      <w:r w:rsidRPr="001F2F03">
        <w:rPr>
          <w:rFonts w:ascii="Times New Roman" w:hAnsi="Times New Roman" w:cs="Times New Roman"/>
          <w:sz w:val="28"/>
          <w:szCs w:val="28"/>
        </w:rPr>
        <w:tab/>
        <w:t xml:space="preserve">B </w:t>
      </w:r>
    </w:p>
    <w:p w:rsidR="00BE42DE" w:rsidRPr="001F2F03" w:rsidRDefault="00BE42DE" w:rsidP="001F2F03">
      <w:pPr>
        <w:spacing w:after="32" w:line="360" w:lineRule="auto"/>
        <w:ind w:left="355" w:right="715"/>
        <w:jc w:val="both"/>
        <w:rPr>
          <w:rFonts w:ascii="Times New Roman" w:hAnsi="Times New Roman" w:cs="Times New Roman"/>
          <w:sz w:val="28"/>
          <w:szCs w:val="28"/>
        </w:rPr>
      </w:pPr>
      <w:r w:rsidRPr="001F2F03">
        <w:rPr>
          <w:rFonts w:ascii="Times New Roman" w:hAnsi="Times New Roman" w:cs="Times New Roman"/>
          <w:sz w:val="28"/>
          <w:szCs w:val="28"/>
        </w:rPr>
        <w:t xml:space="preserve">            ____ </w:t>
      </w:r>
    </w:p>
    <w:p w:rsidR="00BE42DE" w:rsidRPr="001F2F03" w:rsidRDefault="00BE42DE" w:rsidP="001F2F03">
      <w:pPr>
        <w:tabs>
          <w:tab w:val="center" w:pos="360"/>
          <w:tab w:val="center" w:pos="1320"/>
          <w:tab w:val="center" w:pos="2356"/>
        </w:tabs>
        <w:spacing w:after="67"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t xml:space="preserve">0000 </w:t>
      </w:r>
      <w:r w:rsidRPr="001F2F03">
        <w:rPr>
          <w:rFonts w:ascii="Times New Roman" w:hAnsi="Times New Roman" w:cs="Times New Roman"/>
          <w:sz w:val="28"/>
          <w:szCs w:val="28"/>
        </w:rPr>
        <w:tab/>
        <w:t xml:space="preserve">A ← </w:t>
      </w:r>
      <w:proofErr w:type="gramStart"/>
      <w:r w:rsidRPr="001F2F03">
        <w:rPr>
          <w:rFonts w:ascii="Times New Roman" w:hAnsi="Times New Roman" w:cs="Times New Roman"/>
          <w:sz w:val="28"/>
          <w:szCs w:val="28"/>
        </w:rPr>
        <w:t>A</w:t>
      </w:r>
      <w:proofErr w:type="gramEnd"/>
      <w:r w:rsidRPr="001F2F03">
        <w:rPr>
          <w:rFonts w:ascii="Times New Roman" w:hAnsi="Times New Roman" w:cs="Times New Roman"/>
          <w:sz w:val="28"/>
          <w:szCs w:val="28"/>
        </w:rPr>
        <w:t xml:space="preserve"> </w:t>
      </w:r>
      <w:r w:rsidRPr="001F2F03">
        <w:rPr>
          <w:rFonts w:ascii="Times New Roman" w:eastAsia="Segoe UI Symbol" w:hAnsi="Times New Roman" w:cs="Times New Roman"/>
          <w:sz w:val="28"/>
          <w:szCs w:val="28"/>
        </w:rPr>
        <w:t></w:t>
      </w:r>
      <w:r w:rsidRPr="001F2F03">
        <w:rPr>
          <w:rFonts w:ascii="Times New Roman" w:hAnsi="Times New Roman" w:cs="Times New Roman"/>
          <w:sz w:val="28"/>
          <w:szCs w:val="28"/>
        </w:rPr>
        <w:t xml:space="preserve">B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When A and B are equal, the two corresponding bits are either </w:t>
      </w:r>
      <w:proofErr w:type="gramStart"/>
      <w:r w:rsidRPr="001F2F03">
        <w:rPr>
          <w:rFonts w:ascii="Times New Roman" w:hAnsi="Times New Roman" w:cs="Times New Roman"/>
          <w:sz w:val="28"/>
          <w:szCs w:val="28"/>
        </w:rPr>
        <w:t>both 0 or</w:t>
      </w:r>
      <w:proofErr w:type="gramEnd"/>
      <w:r w:rsidRPr="001F2F03">
        <w:rPr>
          <w:rFonts w:ascii="Times New Roman" w:hAnsi="Times New Roman" w:cs="Times New Roman"/>
          <w:sz w:val="28"/>
          <w:szCs w:val="28"/>
        </w:rPr>
        <w:t xml:space="preserve"> both 1.  In either case the exclusive-OR operation produces a 0.  The all – 0`s result is then checked to determine if the two numbers were equal. </w:t>
      </w:r>
    </w:p>
    <w:p w:rsidR="00BE42DE" w:rsidRPr="00847622" w:rsidRDefault="00BE42DE" w:rsidP="001F2F03">
      <w:pPr>
        <w:pStyle w:val="Heading3"/>
        <w:spacing w:after="96" w:line="360" w:lineRule="auto"/>
        <w:ind w:left="355"/>
        <w:jc w:val="both"/>
        <w:rPr>
          <w:rFonts w:ascii="Times New Roman" w:hAnsi="Times New Roman" w:cs="Times New Roman"/>
          <w:color w:val="C00000"/>
          <w:sz w:val="28"/>
          <w:szCs w:val="28"/>
        </w:rPr>
      </w:pPr>
      <w:r w:rsidRPr="00847622">
        <w:rPr>
          <w:rFonts w:ascii="Times New Roman" w:hAnsi="Times New Roman" w:cs="Times New Roman"/>
          <w:color w:val="C00000"/>
          <w:sz w:val="28"/>
          <w:szCs w:val="28"/>
        </w:rPr>
        <w:t xml:space="preserve">Shift </w:t>
      </w:r>
      <w:proofErr w:type="spellStart"/>
      <w:r w:rsidRPr="00847622">
        <w:rPr>
          <w:rFonts w:ascii="Times New Roman" w:hAnsi="Times New Roman" w:cs="Times New Roman"/>
          <w:color w:val="C00000"/>
          <w:sz w:val="28"/>
          <w:szCs w:val="28"/>
        </w:rPr>
        <w:t>Microoperations</w:t>
      </w:r>
      <w:proofErr w:type="spellEnd"/>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Shift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are used for serial transfer of data.  They are also used in conjunction with arithmetic, logic and other data-processing operations. </w:t>
      </w:r>
    </w:p>
    <w:p w:rsidR="00BE42DE" w:rsidRPr="001F2F03" w:rsidRDefault="00BE42DE" w:rsidP="001F2F03">
      <w:pPr>
        <w:spacing w:after="154"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A logical shift is one that transfers 0 through the serial input.  We will adopt the symbols and </w:t>
      </w:r>
      <w:proofErr w:type="spellStart"/>
      <w:r w:rsidRPr="001F2F03">
        <w:rPr>
          <w:rFonts w:ascii="Times New Roman" w:hAnsi="Times New Roman" w:cs="Times New Roman"/>
          <w:sz w:val="28"/>
          <w:szCs w:val="28"/>
        </w:rPr>
        <w:t>shr</w:t>
      </w:r>
      <w:proofErr w:type="spellEnd"/>
      <w:r w:rsidRPr="001F2F03">
        <w:rPr>
          <w:rFonts w:ascii="Times New Roman" w:hAnsi="Times New Roman" w:cs="Times New Roman"/>
          <w:sz w:val="28"/>
          <w:szCs w:val="28"/>
        </w:rPr>
        <w:t xml:space="preserve"> for logical shift-left and shift-right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For example: </w:t>
      </w:r>
    </w:p>
    <w:p w:rsidR="00BE42DE" w:rsidRPr="001F2F03" w:rsidRDefault="00BE42DE" w:rsidP="001F2F03">
      <w:pPr>
        <w:tabs>
          <w:tab w:val="center" w:pos="360"/>
          <w:tab w:val="center" w:pos="1656"/>
        </w:tabs>
        <w:spacing w:after="157"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t xml:space="preserve">R1←shI R1 </w:t>
      </w:r>
    </w:p>
    <w:p w:rsidR="00BE42DE" w:rsidRDefault="00BE42DE" w:rsidP="001F2F03">
      <w:pPr>
        <w:tabs>
          <w:tab w:val="center" w:pos="360"/>
          <w:tab w:val="center" w:pos="1687"/>
        </w:tabs>
        <w:spacing w:line="360" w:lineRule="auto"/>
        <w:jc w:val="both"/>
        <w:rPr>
          <w:rFonts w:ascii="Times New Roman" w:hAnsi="Times New Roman" w:cs="Times New Roman"/>
          <w:sz w:val="28"/>
          <w:szCs w:val="28"/>
        </w:rPr>
      </w:pPr>
      <w:r w:rsidRPr="001F2F03">
        <w:rPr>
          <w:rFonts w:ascii="Times New Roman" w:eastAsia="Calibri" w:hAnsi="Times New Roman" w:cs="Times New Roman"/>
          <w:sz w:val="28"/>
          <w:szCs w:val="28"/>
        </w:rPr>
        <w:tab/>
      </w:r>
      <w:r w:rsidRPr="001F2F03">
        <w:rPr>
          <w:rFonts w:ascii="Times New Roman" w:hAnsi="Times New Roman" w:cs="Times New Roman"/>
          <w:sz w:val="28"/>
          <w:szCs w:val="28"/>
        </w:rPr>
        <w:tab/>
        <w:t>R2 ←</w:t>
      </w:r>
      <w:proofErr w:type="spellStart"/>
      <w:r w:rsidRPr="001F2F03">
        <w:rPr>
          <w:rFonts w:ascii="Times New Roman" w:hAnsi="Times New Roman" w:cs="Times New Roman"/>
          <w:sz w:val="28"/>
          <w:szCs w:val="28"/>
        </w:rPr>
        <w:t>shr</w:t>
      </w:r>
      <w:proofErr w:type="spellEnd"/>
      <w:r w:rsidRPr="001F2F03">
        <w:rPr>
          <w:rFonts w:ascii="Times New Roman" w:hAnsi="Times New Roman" w:cs="Times New Roman"/>
          <w:sz w:val="28"/>
          <w:szCs w:val="28"/>
        </w:rPr>
        <w:t xml:space="preserve"> R2 </w:t>
      </w:r>
    </w:p>
    <w:p w:rsidR="00C02D0E" w:rsidRDefault="00C02D0E" w:rsidP="001F2F03">
      <w:pPr>
        <w:tabs>
          <w:tab w:val="center" w:pos="360"/>
          <w:tab w:val="center" w:pos="168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10101001</w:t>
      </w:r>
    </w:p>
    <w:p w:rsidR="00C02D0E" w:rsidRDefault="00C02D0E" w:rsidP="001F2F03">
      <w:pPr>
        <w:tabs>
          <w:tab w:val="center" w:pos="360"/>
          <w:tab w:val="center" w:pos="168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01010010 – Shift Left</w:t>
      </w:r>
    </w:p>
    <w:p w:rsidR="00C02D0E" w:rsidRDefault="00C02D0E" w:rsidP="001F2F03">
      <w:pPr>
        <w:tabs>
          <w:tab w:val="center" w:pos="360"/>
          <w:tab w:val="center" w:pos="168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10101001</w:t>
      </w:r>
    </w:p>
    <w:p w:rsidR="00C02D0E" w:rsidRPr="001F2F03" w:rsidRDefault="00C02D0E" w:rsidP="001F2F03">
      <w:pPr>
        <w:tabs>
          <w:tab w:val="center" w:pos="360"/>
          <w:tab w:val="center" w:pos="168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01010100 – Shift Right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proofErr w:type="gramStart"/>
      <w:r w:rsidRPr="001F2F03">
        <w:rPr>
          <w:rFonts w:ascii="Times New Roman" w:hAnsi="Times New Roman" w:cs="Times New Roman"/>
          <w:sz w:val="28"/>
          <w:szCs w:val="28"/>
        </w:rPr>
        <w:t>are</w:t>
      </w:r>
      <w:proofErr w:type="gramEnd"/>
      <w:r w:rsidRPr="001F2F03">
        <w:rPr>
          <w:rFonts w:ascii="Times New Roman" w:hAnsi="Times New Roman" w:cs="Times New Roman"/>
          <w:sz w:val="28"/>
          <w:szCs w:val="28"/>
        </w:rPr>
        <w:t xml:space="preserve"> two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that specify a 1-bit shift to the left of the content of register R1 and a 1-bit shift to the right of the content of register R2.  The register symbol must be the same on both sides of the arrow.  The bit transferred to the end position through the serial input is assumed to be 0 during a logical shift. </w:t>
      </w:r>
    </w:p>
    <w:p w:rsidR="002D3A64"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The circular shift (also known a rotate operation) circulates the bits of the register around the two ends without loss of information.  This is accomplished by connecting the serial output of the shift register to its serial input.  </w:t>
      </w:r>
    </w:p>
    <w:p w:rsidR="002D3A64" w:rsidRDefault="002D3A64" w:rsidP="001F2F03">
      <w:pPr>
        <w:spacing w:line="360" w:lineRule="auto"/>
        <w:ind w:left="345" w:right="715"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Cil</w:t>
      </w:r>
      <w:proofErr w:type="spellEnd"/>
      <w:r>
        <w:rPr>
          <w:rFonts w:ascii="Times New Roman" w:hAnsi="Times New Roman" w:cs="Times New Roman"/>
          <w:sz w:val="28"/>
          <w:szCs w:val="28"/>
        </w:rPr>
        <w:t xml:space="preserve"> – 1010 1001</w:t>
      </w:r>
    </w:p>
    <w:p w:rsidR="002D3A64" w:rsidRDefault="002D3A64" w:rsidP="001F2F03">
      <w:pPr>
        <w:spacing w:line="360" w:lineRule="auto"/>
        <w:ind w:left="345" w:right="715" w:firstLine="720"/>
        <w:jc w:val="both"/>
        <w:rPr>
          <w:rFonts w:ascii="Times New Roman" w:hAnsi="Times New Roman" w:cs="Times New Roman"/>
          <w:sz w:val="28"/>
          <w:szCs w:val="28"/>
        </w:rPr>
      </w:pPr>
      <w:r>
        <w:rPr>
          <w:rFonts w:ascii="Times New Roman" w:hAnsi="Times New Roman" w:cs="Times New Roman"/>
          <w:sz w:val="28"/>
          <w:szCs w:val="28"/>
        </w:rPr>
        <w:t xml:space="preserve">      Shift</w:t>
      </w:r>
      <w:r w:rsidR="00D90FCB">
        <w:rPr>
          <w:rFonts w:ascii="Times New Roman" w:hAnsi="Times New Roman" w:cs="Times New Roman"/>
          <w:sz w:val="28"/>
          <w:szCs w:val="28"/>
        </w:rPr>
        <w:t xml:space="preserve"> </w:t>
      </w:r>
      <w:r>
        <w:rPr>
          <w:rFonts w:ascii="Times New Roman" w:hAnsi="Times New Roman" w:cs="Times New Roman"/>
          <w:sz w:val="28"/>
          <w:szCs w:val="28"/>
        </w:rPr>
        <w:t>left – 0101 0011</w:t>
      </w:r>
    </w:p>
    <w:p w:rsidR="002D3A64" w:rsidRDefault="002D3A64" w:rsidP="001F2F03">
      <w:pPr>
        <w:spacing w:line="360" w:lineRule="auto"/>
        <w:ind w:left="345" w:right="715" w:firstLine="720"/>
        <w:jc w:val="both"/>
        <w:rPr>
          <w:rFonts w:ascii="Times New Roman" w:hAnsi="Times New Roman" w:cs="Times New Roman"/>
          <w:sz w:val="28"/>
          <w:szCs w:val="28"/>
        </w:rPr>
      </w:pPr>
      <w:r>
        <w:rPr>
          <w:rFonts w:ascii="Times New Roman" w:hAnsi="Times New Roman" w:cs="Times New Roman"/>
          <w:sz w:val="28"/>
          <w:szCs w:val="28"/>
        </w:rPr>
        <w:t xml:space="preserve">       Cir – 1010 1001</w:t>
      </w:r>
    </w:p>
    <w:p w:rsidR="00BE42DE" w:rsidRPr="001F2F03" w:rsidRDefault="002D3A64" w:rsidP="001F2F03">
      <w:pPr>
        <w:spacing w:line="360" w:lineRule="auto"/>
        <w:ind w:left="345" w:right="715" w:firstLine="720"/>
        <w:jc w:val="both"/>
        <w:rPr>
          <w:rFonts w:ascii="Times New Roman" w:hAnsi="Times New Roman" w:cs="Times New Roman"/>
          <w:sz w:val="28"/>
          <w:szCs w:val="28"/>
        </w:rPr>
      </w:pPr>
      <w:r>
        <w:rPr>
          <w:rFonts w:ascii="Times New Roman" w:hAnsi="Times New Roman" w:cs="Times New Roman"/>
          <w:sz w:val="28"/>
          <w:szCs w:val="28"/>
        </w:rPr>
        <w:t xml:space="preserve">       Shift</w:t>
      </w:r>
      <w:r w:rsidR="00D90FCB">
        <w:rPr>
          <w:rFonts w:ascii="Times New Roman" w:hAnsi="Times New Roman" w:cs="Times New Roman"/>
          <w:sz w:val="28"/>
          <w:szCs w:val="28"/>
        </w:rPr>
        <w:t xml:space="preserve"> </w:t>
      </w:r>
      <w:r>
        <w:rPr>
          <w:rFonts w:ascii="Times New Roman" w:hAnsi="Times New Roman" w:cs="Times New Roman"/>
          <w:sz w:val="28"/>
          <w:szCs w:val="28"/>
        </w:rPr>
        <w:t xml:space="preserve">right – 1101 0100     </w:t>
      </w:r>
      <w:r w:rsidR="00BE42DE" w:rsidRPr="001F2F03">
        <w:rPr>
          <w:rFonts w:ascii="Times New Roman" w:hAnsi="Times New Roman" w:cs="Times New Roman"/>
          <w:sz w:val="28"/>
          <w:szCs w:val="28"/>
        </w:rPr>
        <w:t xml:space="preserve"> </w:t>
      </w:r>
    </w:p>
    <w:p w:rsidR="00BE42DE"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An arithmetic shift is a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that shifts a signed binary number to the left or right.  An arithmetic shift-left multiplies a signed binary number by 2.  An arithmetic shift right divides the number by 2.  Arithmetic shifts must have the sign bit unchanged because the sign of the number remains the same when it is multiplied or divided by 2.  The </w:t>
      </w:r>
      <w:r w:rsidRPr="001F2F03">
        <w:rPr>
          <w:rFonts w:ascii="Times New Roman" w:hAnsi="Times New Roman" w:cs="Times New Roman"/>
          <w:sz w:val="28"/>
          <w:szCs w:val="28"/>
        </w:rPr>
        <w:lastRenderedPageBreak/>
        <w:t xml:space="preserve">leftmost bit in a register holds the sign bit and the remaining bits hold the number.  The sign bit is 0 for positive and 1 for negative.  </w:t>
      </w:r>
    </w:p>
    <w:p w:rsidR="00D535BF" w:rsidRPr="001F2F03" w:rsidRDefault="00D535BF" w:rsidP="001F2F03">
      <w:pPr>
        <w:spacing w:line="360" w:lineRule="auto"/>
        <w:ind w:left="345" w:right="715"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BE42DE" w:rsidRPr="00C02D0E" w:rsidRDefault="00BE42DE" w:rsidP="001F2F03">
      <w:pPr>
        <w:pStyle w:val="Heading3"/>
        <w:spacing w:after="96" w:line="360" w:lineRule="auto"/>
        <w:ind w:left="355"/>
        <w:jc w:val="both"/>
        <w:rPr>
          <w:rFonts w:ascii="Times New Roman" w:hAnsi="Times New Roman" w:cs="Times New Roman"/>
          <w:color w:val="C00000"/>
          <w:sz w:val="28"/>
          <w:szCs w:val="28"/>
        </w:rPr>
      </w:pPr>
      <w:r w:rsidRPr="00C02D0E">
        <w:rPr>
          <w:rFonts w:ascii="Times New Roman" w:hAnsi="Times New Roman" w:cs="Times New Roman"/>
          <w:color w:val="C00000"/>
          <w:sz w:val="28"/>
          <w:szCs w:val="28"/>
        </w:rPr>
        <w:t xml:space="preserve"> Arithmetic Logic shift Unit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Instead of having individual registers performing the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directly computer systems employ a number of storage registers connected to a common operational unit called an arithmetic </w:t>
      </w:r>
      <w:proofErr w:type="gramStart"/>
      <w:r w:rsidRPr="001F2F03">
        <w:rPr>
          <w:rFonts w:ascii="Times New Roman" w:hAnsi="Times New Roman" w:cs="Times New Roman"/>
          <w:sz w:val="28"/>
          <w:szCs w:val="28"/>
        </w:rPr>
        <w:t>logic</w:t>
      </w:r>
      <w:proofErr w:type="gramEnd"/>
      <w:r w:rsidRPr="001F2F03">
        <w:rPr>
          <w:rFonts w:ascii="Times New Roman" w:hAnsi="Times New Roman" w:cs="Times New Roman"/>
          <w:sz w:val="28"/>
          <w:szCs w:val="28"/>
        </w:rPr>
        <w:t xml:space="preserve"> unit abbreviated ALU.  To perform a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the contents of specified registers are placed in the inputs of the common ALU. The ALU performs an operation and the result of the operation is then transferred to a destination register. The ALU is a combinational circuit so that the entire register transfer operation from the source registers through the ALU and into the destination register can be performed during one clock pulse period.  The shift </w:t>
      </w:r>
      <w:proofErr w:type="spellStart"/>
      <w:r w:rsidRPr="001F2F03">
        <w:rPr>
          <w:rFonts w:ascii="Times New Roman" w:hAnsi="Times New Roman" w:cs="Times New Roman"/>
          <w:sz w:val="28"/>
          <w:szCs w:val="28"/>
        </w:rPr>
        <w:t>microoperations</w:t>
      </w:r>
      <w:proofErr w:type="spellEnd"/>
      <w:r w:rsidRPr="001F2F03">
        <w:rPr>
          <w:rFonts w:ascii="Times New Roman" w:hAnsi="Times New Roman" w:cs="Times New Roman"/>
          <w:sz w:val="28"/>
          <w:szCs w:val="28"/>
        </w:rPr>
        <w:t xml:space="preserve"> are often performed in a separate unit but sometimes the shift unit is made part of the overall ALU. </w:t>
      </w:r>
    </w:p>
    <w:p w:rsidR="00BE42DE" w:rsidRPr="001F2F03" w:rsidRDefault="00BE42DE" w:rsidP="001F2F03">
      <w:pPr>
        <w:spacing w:line="360" w:lineRule="auto"/>
        <w:ind w:left="345" w:right="715" w:firstLine="720"/>
        <w:jc w:val="both"/>
        <w:rPr>
          <w:rFonts w:ascii="Times New Roman" w:hAnsi="Times New Roman" w:cs="Times New Roman"/>
          <w:sz w:val="28"/>
          <w:szCs w:val="28"/>
        </w:rPr>
      </w:pPr>
      <w:r w:rsidRPr="001F2F03">
        <w:rPr>
          <w:rFonts w:ascii="Times New Roman" w:hAnsi="Times New Roman" w:cs="Times New Roman"/>
          <w:sz w:val="28"/>
          <w:szCs w:val="28"/>
        </w:rPr>
        <w:t xml:space="preserve">One stage of an arithmetic logic shift unit is shown in </w:t>
      </w:r>
      <w:r w:rsidR="00847622">
        <w:rPr>
          <w:rFonts w:ascii="Times New Roman" w:hAnsi="Times New Roman" w:cs="Times New Roman"/>
          <w:sz w:val="28"/>
          <w:szCs w:val="28"/>
        </w:rPr>
        <w:t>the given figure.</w:t>
      </w:r>
      <w:r w:rsidRPr="001F2F03">
        <w:rPr>
          <w:rFonts w:ascii="Times New Roman" w:hAnsi="Times New Roman" w:cs="Times New Roman"/>
          <w:sz w:val="28"/>
          <w:szCs w:val="28"/>
        </w:rPr>
        <w:t xml:space="preserve">  The subscript I designates a typical stage.  Inputs Ai and Bi are applied to both the arithmetic and logic units.  A particular </w:t>
      </w:r>
      <w:proofErr w:type="spellStart"/>
      <w:r w:rsidRPr="001F2F03">
        <w:rPr>
          <w:rFonts w:ascii="Times New Roman" w:hAnsi="Times New Roman" w:cs="Times New Roman"/>
          <w:sz w:val="28"/>
          <w:szCs w:val="28"/>
        </w:rPr>
        <w:t>microoperation</w:t>
      </w:r>
      <w:proofErr w:type="spellEnd"/>
      <w:r w:rsidRPr="001F2F03">
        <w:rPr>
          <w:rFonts w:ascii="Times New Roman" w:hAnsi="Times New Roman" w:cs="Times New Roman"/>
          <w:sz w:val="28"/>
          <w:szCs w:val="28"/>
        </w:rPr>
        <w:t xml:space="preserve"> is selected with inputs S1 and </w:t>
      </w:r>
      <w:proofErr w:type="gramStart"/>
      <w:r w:rsidRPr="001F2F03">
        <w:rPr>
          <w:rFonts w:ascii="Times New Roman" w:hAnsi="Times New Roman" w:cs="Times New Roman"/>
          <w:sz w:val="28"/>
          <w:szCs w:val="28"/>
        </w:rPr>
        <w:t>S0 .</w:t>
      </w:r>
      <w:proofErr w:type="gramEnd"/>
      <w:r w:rsidRPr="001F2F03">
        <w:rPr>
          <w:rFonts w:ascii="Times New Roman" w:hAnsi="Times New Roman" w:cs="Times New Roman"/>
          <w:sz w:val="28"/>
          <w:szCs w:val="28"/>
        </w:rPr>
        <w:t xml:space="preserve">  A 4 x 1 multiplexer at the output chooses between an arithmetic output in </w:t>
      </w:r>
      <w:proofErr w:type="spellStart"/>
      <w:r w:rsidRPr="001F2F03">
        <w:rPr>
          <w:rFonts w:ascii="Times New Roman" w:hAnsi="Times New Roman" w:cs="Times New Roman"/>
          <w:sz w:val="28"/>
          <w:szCs w:val="28"/>
        </w:rPr>
        <w:t>Ei</w:t>
      </w:r>
      <w:proofErr w:type="spellEnd"/>
      <w:r w:rsidRPr="001F2F03">
        <w:rPr>
          <w:rFonts w:ascii="Times New Roman" w:hAnsi="Times New Roman" w:cs="Times New Roman"/>
          <w:sz w:val="28"/>
          <w:szCs w:val="28"/>
        </w:rPr>
        <w:t xml:space="preserve"> and a logic output in Hi.  The data in the multiplexer are selected with inputs S3 and S2.  The other two data inputs to the multiplexer receive inputs A</w:t>
      </w:r>
      <w:r w:rsidRPr="001F2F03">
        <w:rPr>
          <w:rFonts w:ascii="Times New Roman" w:hAnsi="Times New Roman" w:cs="Times New Roman"/>
          <w:sz w:val="28"/>
          <w:szCs w:val="28"/>
          <w:vertAlign w:val="subscript"/>
        </w:rPr>
        <w:t>i-1</w:t>
      </w:r>
      <w:r w:rsidRPr="001F2F03">
        <w:rPr>
          <w:rFonts w:ascii="Times New Roman" w:hAnsi="Times New Roman" w:cs="Times New Roman"/>
          <w:sz w:val="28"/>
          <w:szCs w:val="28"/>
        </w:rPr>
        <w:t xml:space="preserve"> for the shift-right operation and A</w:t>
      </w:r>
      <w:r w:rsidRPr="001F2F03">
        <w:rPr>
          <w:rFonts w:ascii="Times New Roman" w:hAnsi="Times New Roman" w:cs="Times New Roman"/>
          <w:sz w:val="28"/>
          <w:szCs w:val="28"/>
          <w:vertAlign w:val="subscript"/>
        </w:rPr>
        <w:t>i+1</w:t>
      </w:r>
      <w:r w:rsidRPr="001F2F03">
        <w:rPr>
          <w:rFonts w:ascii="Times New Roman" w:hAnsi="Times New Roman" w:cs="Times New Roman"/>
          <w:sz w:val="28"/>
          <w:szCs w:val="28"/>
        </w:rPr>
        <w:t>for the shift-left operation. The diagram shows just one typical stage.  The output carry C</w:t>
      </w:r>
      <w:r w:rsidRPr="001F2F03">
        <w:rPr>
          <w:rFonts w:ascii="Times New Roman" w:hAnsi="Times New Roman" w:cs="Times New Roman"/>
          <w:sz w:val="28"/>
          <w:szCs w:val="28"/>
          <w:vertAlign w:val="subscript"/>
        </w:rPr>
        <w:t>i+</w:t>
      </w:r>
      <w:proofErr w:type="gramStart"/>
      <w:r w:rsidRPr="001F2F03">
        <w:rPr>
          <w:rFonts w:ascii="Times New Roman" w:hAnsi="Times New Roman" w:cs="Times New Roman"/>
          <w:sz w:val="28"/>
          <w:szCs w:val="28"/>
          <w:vertAlign w:val="subscript"/>
        </w:rPr>
        <w:t xml:space="preserve">1 </w:t>
      </w:r>
      <w:r w:rsidRPr="001F2F03">
        <w:rPr>
          <w:rFonts w:ascii="Times New Roman" w:hAnsi="Times New Roman" w:cs="Times New Roman"/>
          <w:sz w:val="28"/>
          <w:szCs w:val="28"/>
        </w:rPr>
        <w:t xml:space="preserve"> of</w:t>
      </w:r>
      <w:proofErr w:type="gramEnd"/>
      <w:r w:rsidRPr="001F2F03">
        <w:rPr>
          <w:rFonts w:ascii="Times New Roman" w:hAnsi="Times New Roman" w:cs="Times New Roman"/>
          <w:sz w:val="28"/>
          <w:szCs w:val="28"/>
        </w:rPr>
        <w:t xml:space="preserve"> a given arithmetic </w:t>
      </w:r>
      <w:r w:rsidRPr="001F2F03">
        <w:rPr>
          <w:rFonts w:ascii="Times New Roman" w:hAnsi="Times New Roman" w:cs="Times New Roman"/>
          <w:sz w:val="28"/>
          <w:szCs w:val="28"/>
        </w:rPr>
        <w:lastRenderedPageBreak/>
        <w:t xml:space="preserve">stage must be connected to the input carry </w:t>
      </w:r>
      <w:proofErr w:type="spellStart"/>
      <w:r w:rsidRPr="001F2F03">
        <w:rPr>
          <w:rFonts w:ascii="Times New Roman" w:hAnsi="Times New Roman" w:cs="Times New Roman"/>
          <w:sz w:val="28"/>
          <w:szCs w:val="28"/>
        </w:rPr>
        <w:t>Ci</w:t>
      </w:r>
      <w:proofErr w:type="spellEnd"/>
      <w:r w:rsidRPr="001F2F03">
        <w:rPr>
          <w:rFonts w:ascii="Times New Roman" w:hAnsi="Times New Roman" w:cs="Times New Roman"/>
          <w:sz w:val="28"/>
          <w:szCs w:val="28"/>
        </w:rPr>
        <w:t xml:space="preserve"> of the next stage in sequence.   </w:t>
      </w:r>
    </w:p>
    <w:p w:rsidR="00BE42DE" w:rsidRPr="00010AA3" w:rsidRDefault="00010AA3" w:rsidP="00BE42DE">
      <w:pPr>
        <w:pStyle w:val="Heading3"/>
        <w:ind w:left="366" w:right="719"/>
        <w:rPr>
          <w:color w:val="000000" w:themeColor="text1"/>
        </w:rPr>
      </w:pPr>
      <w:r>
        <w:rPr>
          <w:color w:val="000000" w:themeColor="text1"/>
        </w:rPr>
        <w:t xml:space="preserve">                                   </w:t>
      </w:r>
      <w:r w:rsidR="00BE42DE" w:rsidRPr="00010AA3">
        <w:rPr>
          <w:color w:val="000000" w:themeColor="text1"/>
        </w:rPr>
        <w:t xml:space="preserve"> </w:t>
      </w:r>
      <w:r>
        <w:rPr>
          <w:color w:val="000000" w:themeColor="text1"/>
        </w:rPr>
        <w:t xml:space="preserve">                    </w:t>
      </w:r>
      <w:r w:rsidR="00BE42DE" w:rsidRPr="00010AA3">
        <w:rPr>
          <w:color w:val="000000" w:themeColor="text1"/>
        </w:rPr>
        <w:t xml:space="preserve">One stage of arithmetic logic shift unit </w:t>
      </w:r>
    </w:p>
    <w:p w:rsidR="00BE42DE" w:rsidRDefault="00BE42DE" w:rsidP="00BE42DE">
      <w:pPr>
        <w:spacing w:after="36" w:line="259" w:lineRule="auto"/>
        <w:ind w:right="1815"/>
        <w:jc w:val="right"/>
      </w:pPr>
      <w:r>
        <w:rPr>
          <w:noProof/>
        </w:rPr>
        <w:drawing>
          <wp:inline distT="0" distB="0" distL="0" distR="0">
            <wp:extent cx="3009900" cy="1838325"/>
            <wp:effectExtent l="57150" t="0" r="57150" b="85725"/>
            <wp:docPr id="4158" name="Picture 4158"/>
            <wp:cNvGraphicFramePr/>
            <a:graphic xmlns:a="http://schemas.openxmlformats.org/drawingml/2006/main">
              <a:graphicData uri="http://schemas.openxmlformats.org/drawingml/2006/picture">
                <pic:pic xmlns:pic="http://schemas.openxmlformats.org/drawingml/2006/picture">
                  <pic:nvPicPr>
                    <pic:cNvPr id="4158" name="Picture 4158"/>
                    <pic:cNvPicPr/>
                  </pic:nvPicPr>
                  <pic:blipFill>
                    <a:blip r:embed="rId14"/>
                    <a:stretch>
                      <a:fillRect/>
                    </a:stretch>
                  </pic:blipFill>
                  <pic:spPr>
                    <a:xfrm>
                      <a:off x="0" y="0"/>
                      <a:ext cx="3009900" cy="1838325"/>
                    </a:xfrm>
                    <a:prstGeom prst="rect">
                      <a:avLst/>
                    </a:prstGeom>
                    <a:effectLst>
                      <a:outerShdw blurRad="50800" dist="50800" dir="5400000" algn="ctr" rotWithShape="0">
                        <a:schemeClr val="accent6">
                          <a:lumMod val="60000"/>
                          <a:lumOff val="40000"/>
                        </a:schemeClr>
                      </a:outerShdw>
                    </a:effectLst>
                  </pic:spPr>
                </pic:pic>
              </a:graphicData>
            </a:graphic>
          </wp:inline>
        </w:drawing>
      </w:r>
    </w:p>
    <w:p w:rsidR="00BE42DE" w:rsidRDefault="00BE42DE" w:rsidP="00BE42DE">
      <w:pPr>
        <w:spacing w:after="102" w:line="259" w:lineRule="auto"/>
        <w:ind w:left="360"/>
      </w:pPr>
    </w:p>
    <w:p w:rsidR="00BE42DE" w:rsidRPr="00010AA3" w:rsidRDefault="00BE42DE" w:rsidP="00010AA3">
      <w:pPr>
        <w:spacing w:line="360" w:lineRule="auto"/>
        <w:ind w:left="355" w:right="715"/>
        <w:jc w:val="both"/>
        <w:rPr>
          <w:rFonts w:ascii="Times New Roman" w:hAnsi="Times New Roman" w:cs="Times New Roman"/>
          <w:sz w:val="28"/>
          <w:szCs w:val="28"/>
        </w:rPr>
      </w:pPr>
      <w:r w:rsidRPr="00010AA3">
        <w:rPr>
          <w:rFonts w:ascii="Times New Roman" w:hAnsi="Times New Roman" w:cs="Times New Roman"/>
          <w:sz w:val="28"/>
          <w:szCs w:val="28"/>
        </w:rPr>
        <w:t xml:space="preserve">The input carry to the first stage is the input carry </w:t>
      </w:r>
      <w:proofErr w:type="spellStart"/>
      <w:r w:rsidRPr="00010AA3">
        <w:rPr>
          <w:rFonts w:ascii="Times New Roman" w:hAnsi="Times New Roman" w:cs="Times New Roman"/>
          <w:sz w:val="28"/>
          <w:szCs w:val="28"/>
        </w:rPr>
        <w:t>C</w:t>
      </w:r>
      <w:r w:rsidRPr="00010AA3">
        <w:rPr>
          <w:rFonts w:ascii="Times New Roman" w:hAnsi="Times New Roman" w:cs="Times New Roman"/>
          <w:sz w:val="28"/>
          <w:szCs w:val="28"/>
          <w:vertAlign w:val="subscript"/>
        </w:rPr>
        <w:t>in</w:t>
      </w:r>
      <w:proofErr w:type="spellEnd"/>
      <w:r w:rsidRPr="00010AA3">
        <w:rPr>
          <w:rFonts w:ascii="Times New Roman" w:hAnsi="Times New Roman" w:cs="Times New Roman"/>
          <w:sz w:val="28"/>
          <w:szCs w:val="28"/>
        </w:rPr>
        <w:t xml:space="preserve"> which provides a selection variable for the arithmetic operations.   </w:t>
      </w:r>
    </w:p>
    <w:p w:rsidR="00BE42DE" w:rsidRPr="00010AA3" w:rsidRDefault="00BE42DE" w:rsidP="00010AA3">
      <w:pPr>
        <w:spacing w:line="360" w:lineRule="auto"/>
        <w:ind w:left="355" w:right="715"/>
        <w:jc w:val="both"/>
        <w:rPr>
          <w:rFonts w:ascii="Times New Roman" w:hAnsi="Times New Roman" w:cs="Times New Roman"/>
          <w:sz w:val="28"/>
          <w:szCs w:val="28"/>
        </w:rPr>
      </w:pPr>
      <w:r w:rsidRPr="00010AA3">
        <w:rPr>
          <w:rFonts w:ascii="Times New Roman" w:hAnsi="Times New Roman" w:cs="Times New Roman"/>
          <w:sz w:val="28"/>
          <w:szCs w:val="28"/>
        </w:rPr>
        <w:t xml:space="preserve">The </w:t>
      </w:r>
      <w:proofErr w:type="gramStart"/>
      <w:r w:rsidRPr="00010AA3">
        <w:rPr>
          <w:rFonts w:ascii="Times New Roman" w:hAnsi="Times New Roman" w:cs="Times New Roman"/>
          <w:sz w:val="28"/>
          <w:szCs w:val="28"/>
        </w:rPr>
        <w:t>circuit</w:t>
      </w:r>
      <w:proofErr w:type="gramEnd"/>
      <w:r w:rsidRPr="00010AA3">
        <w:rPr>
          <w:rFonts w:ascii="Times New Roman" w:hAnsi="Times New Roman" w:cs="Times New Roman"/>
          <w:sz w:val="28"/>
          <w:szCs w:val="28"/>
        </w:rPr>
        <w:t xml:space="preserve"> whose one stage is specified in </w:t>
      </w:r>
      <w:r w:rsidR="00010AA3">
        <w:rPr>
          <w:rFonts w:ascii="Times New Roman" w:hAnsi="Times New Roman" w:cs="Times New Roman"/>
          <w:sz w:val="28"/>
          <w:szCs w:val="28"/>
        </w:rPr>
        <w:t>the above figure,</w:t>
      </w:r>
      <w:r w:rsidRPr="00010AA3">
        <w:rPr>
          <w:rFonts w:ascii="Times New Roman" w:hAnsi="Times New Roman" w:cs="Times New Roman"/>
          <w:sz w:val="28"/>
          <w:szCs w:val="28"/>
        </w:rPr>
        <w:t xml:space="preserve"> provides eight arithmetic operation four logic operations and two shift operations.  Each operation is selected with the five variables S3, S2, S1, S0 and </w:t>
      </w:r>
      <w:proofErr w:type="spellStart"/>
      <w:r w:rsidRPr="00010AA3">
        <w:rPr>
          <w:rFonts w:ascii="Times New Roman" w:hAnsi="Times New Roman" w:cs="Times New Roman"/>
          <w:sz w:val="28"/>
          <w:szCs w:val="28"/>
        </w:rPr>
        <w:t>C</w:t>
      </w:r>
      <w:r w:rsidRPr="00010AA3">
        <w:rPr>
          <w:rFonts w:ascii="Times New Roman" w:hAnsi="Times New Roman" w:cs="Times New Roman"/>
          <w:sz w:val="28"/>
          <w:szCs w:val="28"/>
          <w:vertAlign w:val="subscript"/>
        </w:rPr>
        <w:t>in</w:t>
      </w:r>
      <w:proofErr w:type="spellEnd"/>
      <w:r w:rsidRPr="00010AA3">
        <w:rPr>
          <w:rFonts w:ascii="Times New Roman" w:hAnsi="Times New Roman" w:cs="Times New Roman"/>
          <w:sz w:val="28"/>
          <w:szCs w:val="28"/>
        </w:rPr>
        <w:t xml:space="preserve">.  The input carry </w:t>
      </w:r>
      <w:proofErr w:type="spellStart"/>
      <w:r w:rsidRPr="00010AA3">
        <w:rPr>
          <w:rFonts w:ascii="Times New Roman" w:hAnsi="Times New Roman" w:cs="Times New Roman"/>
          <w:sz w:val="28"/>
          <w:szCs w:val="28"/>
        </w:rPr>
        <w:t>C</w:t>
      </w:r>
      <w:r w:rsidRPr="00010AA3">
        <w:rPr>
          <w:rFonts w:ascii="Times New Roman" w:hAnsi="Times New Roman" w:cs="Times New Roman"/>
          <w:sz w:val="28"/>
          <w:szCs w:val="28"/>
          <w:vertAlign w:val="subscript"/>
        </w:rPr>
        <w:t>in</w:t>
      </w:r>
      <w:r w:rsidRPr="00010AA3">
        <w:rPr>
          <w:rFonts w:ascii="Times New Roman" w:hAnsi="Times New Roman" w:cs="Times New Roman"/>
          <w:sz w:val="28"/>
          <w:szCs w:val="28"/>
        </w:rPr>
        <w:t>is</w:t>
      </w:r>
      <w:proofErr w:type="spellEnd"/>
      <w:r w:rsidRPr="00010AA3">
        <w:rPr>
          <w:rFonts w:ascii="Times New Roman" w:hAnsi="Times New Roman" w:cs="Times New Roman"/>
          <w:sz w:val="28"/>
          <w:szCs w:val="28"/>
        </w:rPr>
        <w:t xml:space="preserve"> used for selecting an arithmetic operation only. </w:t>
      </w:r>
    </w:p>
    <w:p w:rsidR="00BE42DE" w:rsidRPr="00010AA3" w:rsidRDefault="00BE42DE" w:rsidP="00010AA3">
      <w:pPr>
        <w:spacing w:after="96" w:line="360" w:lineRule="auto"/>
        <w:ind w:left="360"/>
        <w:jc w:val="both"/>
        <w:rPr>
          <w:rFonts w:ascii="Times New Roman" w:hAnsi="Times New Roman" w:cs="Times New Roman"/>
          <w:sz w:val="28"/>
          <w:szCs w:val="28"/>
        </w:rPr>
      </w:pPr>
    </w:p>
    <w:p w:rsidR="00BE42DE" w:rsidRPr="00010AA3" w:rsidRDefault="00BE42DE" w:rsidP="00010AA3">
      <w:pPr>
        <w:spacing w:after="96" w:line="360" w:lineRule="auto"/>
        <w:ind w:left="360"/>
        <w:jc w:val="both"/>
        <w:rPr>
          <w:rFonts w:ascii="Times New Roman" w:hAnsi="Times New Roman" w:cs="Times New Roman"/>
          <w:sz w:val="28"/>
          <w:szCs w:val="28"/>
        </w:rPr>
      </w:pPr>
    </w:p>
    <w:p w:rsidR="00BE42DE" w:rsidRDefault="00BE42DE" w:rsidP="00BE42DE">
      <w:pPr>
        <w:spacing w:after="96" w:line="259" w:lineRule="auto"/>
        <w:ind w:left="360"/>
      </w:pPr>
    </w:p>
    <w:p w:rsidR="00BE42DE" w:rsidRDefault="00BE42DE" w:rsidP="00BE42DE">
      <w:pPr>
        <w:spacing w:after="103" w:line="259" w:lineRule="auto"/>
        <w:ind w:left="360"/>
      </w:pPr>
    </w:p>
    <w:p w:rsidR="00BE42DE" w:rsidRDefault="00BE42DE" w:rsidP="00BE42DE">
      <w:pPr>
        <w:spacing w:after="0" w:line="259" w:lineRule="auto"/>
        <w:ind w:left="360"/>
      </w:pPr>
      <w:r>
        <w:rPr>
          <w:b/>
        </w:rPr>
        <w:tab/>
      </w:r>
      <w:r>
        <w:br w:type="page"/>
      </w:r>
    </w:p>
    <w:p w:rsidR="008E09F8" w:rsidRDefault="003D023E" w:rsidP="003D023E">
      <w:pPr>
        <w:tabs>
          <w:tab w:val="left" w:pos="6390"/>
        </w:tabs>
        <w:rPr>
          <w:b/>
          <w:bCs/>
          <w:sz w:val="36"/>
          <w:szCs w:val="36"/>
        </w:rPr>
      </w:pPr>
      <w:r>
        <w:rPr>
          <w:b/>
          <w:bCs/>
          <w:sz w:val="36"/>
          <w:szCs w:val="36"/>
        </w:rPr>
        <w:lastRenderedPageBreak/>
        <w:tab/>
      </w:r>
    </w:p>
    <w:p w:rsidR="003D023E" w:rsidRDefault="003D023E" w:rsidP="003D023E">
      <w:pPr>
        <w:tabs>
          <w:tab w:val="left" w:pos="6390"/>
        </w:tabs>
        <w:rPr>
          <w:b/>
          <w:bCs/>
          <w:sz w:val="36"/>
          <w:szCs w:val="36"/>
        </w:rPr>
      </w:pPr>
    </w:p>
    <w:p w:rsidR="008E09F8" w:rsidRDefault="008E09F8" w:rsidP="008A3A27">
      <w:pPr>
        <w:jc w:val="center"/>
        <w:rPr>
          <w:b/>
          <w:bCs/>
          <w:sz w:val="36"/>
          <w:szCs w:val="36"/>
        </w:rPr>
      </w:pPr>
    </w:p>
    <w:sectPr w:rsidR="008E09F8" w:rsidSect="00B70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var(--font-di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13D"/>
    <w:multiLevelType w:val="multilevel"/>
    <w:tmpl w:val="1F9E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D2F24"/>
    <w:multiLevelType w:val="multilevel"/>
    <w:tmpl w:val="8F0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3B5307"/>
    <w:multiLevelType w:val="hybridMultilevel"/>
    <w:tmpl w:val="1786D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2C1E1A"/>
    <w:multiLevelType w:val="hybridMultilevel"/>
    <w:tmpl w:val="E7E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37FAD"/>
    <w:multiLevelType w:val="hybridMultilevel"/>
    <w:tmpl w:val="BCFE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84C79"/>
    <w:multiLevelType w:val="multilevel"/>
    <w:tmpl w:val="0478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415B2"/>
    <w:multiLevelType w:val="hybridMultilevel"/>
    <w:tmpl w:val="FFFFFFFF"/>
    <w:lvl w:ilvl="0" w:tplc="12D26C9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AF9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478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6AB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29A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23E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617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245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01C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61D600E"/>
    <w:multiLevelType w:val="hybridMultilevel"/>
    <w:tmpl w:val="7AF4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04AFB"/>
    <w:multiLevelType w:val="multilevel"/>
    <w:tmpl w:val="809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E67BF8"/>
    <w:multiLevelType w:val="multilevel"/>
    <w:tmpl w:val="46FC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7"/>
  </w:num>
  <w:num w:numId="4">
    <w:abstractNumId w:val="9"/>
  </w:num>
  <w:num w:numId="5">
    <w:abstractNumId w:val="8"/>
  </w:num>
  <w:num w:numId="6">
    <w:abstractNumId w:val="1"/>
  </w:num>
  <w:num w:numId="7">
    <w:abstractNumId w:val="3"/>
  </w:num>
  <w:num w:numId="8">
    <w:abstractNumId w:val="0"/>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4D4F"/>
    <w:rsid w:val="00010AA3"/>
    <w:rsid w:val="00010DFE"/>
    <w:rsid w:val="0004427C"/>
    <w:rsid w:val="00045465"/>
    <w:rsid w:val="00096667"/>
    <w:rsid w:val="000E0A2E"/>
    <w:rsid w:val="00100FB5"/>
    <w:rsid w:val="001366C2"/>
    <w:rsid w:val="00155C51"/>
    <w:rsid w:val="001F2F03"/>
    <w:rsid w:val="00235696"/>
    <w:rsid w:val="002421BD"/>
    <w:rsid w:val="00257B42"/>
    <w:rsid w:val="00263B60"/>
    <w:rsid w:val="002D3A64"/>
    <w:rsid w:val="00360E7C"/>
    <w:rsid w:val="003B0EB4"/>
    <w:rsid w:val="003D023E"/>
    <w:rsid w:val="004526DA"/>
    <w:rsid w:val="004C0713"/>
    <w:rsid w:val="004C1397"/>
    <w:rsid w:val="004C6856"/>
    <w:rsid w:val="004F1154"/>
    <w:rsid w:val="00520DE0"/>
    <w:rsid w:val="00523B79"/>
    <w:rsid w:val="0053016B"/>
    <w:rsid w:val="00556B05"/>
    <w:rsid w:val="005F6A54"/>
    <w:rsid w:val="00610465"/>
    <w:rsid w:val="00612B01"/>
    <w:rsid w:val="00640729"/>
    <w:rsid w:val="006B12FE"/>
    <w:rsid w:val="006E7154"/>
    <w:rsid w:val="007626A0"/>
    <w:rsid w:val="007A5486"/>
    <w:rsid w:val="00800F22"/>
    <w:rsid w:val="0082061E"/>
    <w:rsid w:val="00847622"/>
    <w:rsid w:val="0087312B"/>
    <w:rsid w:val="00894C30"/>
    <w:rsid w:val="008A3A27"/>
    <w:rsid w:val="008E09F8"/>
    <w:rsid w:val="008F5237"/>
    <w:rsid w:val="009B7521"/>
    <w:rsid w:val="009E5205"/>
    <w:rsid w:val="00A207C6"/>
    <w:rsid w:val="00A22E20"/>
    <w:rsid w:val="00A4646D"/>
    <w:rsid w:val="00A4775C"/>
    <w:rsid w:val="00A76BE0"/>
    <w:rsid w:val="00A81E98"/>
    <w:rsid w:val="00A93672"/>
    <w:rsid w:val="00AB17CB"/>
    <w:rsid w:val="00AC0DEE"/>
    <w:rsid w:val="00AD33CF"/>
    <w:rsid w:val="00AE5114"/>
    <w:rsid w:val="00AF4012"/>
    <w:rsid w:val="00AF42D7"/>
    <w:rsid w:val="00B37BD4"/>
    <w:rsid w:val="00B43503"/>
    <w:rsid w:val="00B7071F"/>
    <w:rsid w:val="00B76BBC"/>
    <w:rsid w:val="00BC024F"/>
    <w:rsid w:val="00BE42DE"/>
    <w:rsid w:val="00BF36CE"/>
    <w:rsid w:val="00C005EC"/>
    <w:rsid w:val="00C02D0E"/>
    <w:rsid w:val="00C26CB3"/>
    <w:rsid w:val="00C9163D"/>
    <w:rsid w:val="00CC7E65"/>
    <w:rsid w:val="00CE1982"/>
    <w:rsid w:val="00CE635F"/>
    <w:rsid w:val="00D447EC"/>
    <w:rsid w:val="00D535BF"/>
    <w:rsid w:val="00D76291"/>
    <w:rsid w:val="00D90FCB"/>
    <w:rsid w:val="00DC30FB"/>
    <w:rsid w:val="00DE7026"/>
    <w:rsid w:val="00DF49CF"/>
    <w:rsid w:val="00E14545"/>
    <w:rsid w:val="00E932B2"/>
    <w:rsid w:val="00F066EA"/>
    <w:rsid w:val="00F1434C"/>
    <w:rsid w:val="00F21665"/>
    <w:rsid w:val="00F24D4F"/>
    <w:rsid w:val="00F33DA4"/>
    <w:rsid w:val="00F4476E"/>
    <w:rsid w:val="00F675E3"/>
    <w:rsid w:val="00F728D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1F"/>
  </w:style>
  <w:style w:type="paragraph" w:styleId="Heading1">
    <w:name w:val="heading 1"/>
    <w:basedOn w:val="Normal"/>
    <w:link w:val="Heading1Char"/>
    <w:uiPriority w:val="9"/>
    <w:qFormat/>
    <w:rsid w:val="008A3A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63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367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42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E0"/>
    <w:pPr>
      <w:ind w:left="720"/>
      <w:contextualSpacing/>
    </w:pPr>
  </w:style>
  <w:style w:type="paragraph" w:styleId="NormalWeb">
    <w:name w:val="Normal (Web)"/>
    <w:basedOn w:val="Normal"/>
    <w:uiPriority w:val="99"/>
    <w:semiHidden/>
    <w:unhideWhenUsed/>
    <w:rsid w:val="00263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B60"/>
    <w:rPr>
      <w:b/>
      <w:bCs/>
    </w:rPr>
  </w:style>
  <w:style w:type="paragraph" w:customStyle="1" w:styleId="q-text">
    <w:name w:val="q-text"/>
    <w:basedOn w:val="Normal"/>
    <w:rsid w:val="00F675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667"/>
    <w:rPr>
      <w:rFonts w:ascii="Tahoma" w:hAnsi="Tahoma" w:cs="Tahoma"/>
      <w:sz w:val="16"/>
      <w:szCs w:val="16"/>
    </w:rPr>
  </w:style>
  <w:style w:type="character" w:styleId="Hyperlink">
    <w:name w:val="Hyperlink"/>
    <w:basedOn w:val="DefaultParagraphFont"/>
    <w:uiPriority w:val="99"/>
    <w:semiHidden/>
    <w:unhideWhenUsed/>
    <w:rsid w:val="008A3A27"/>
    <w:rPr>
      <w:color w:val="0000FF"/>
      <w:u w:val="single"/>
    </w:rPr>
  </w:style>
  <w:style w:type="character" w:customStyle="1" w:styleId="Heading1Char">
    <w:name w:val="Heading 1 Char"/>
    <w:basedOn w:val="DefaultParagraphFont"/>
    <w:link w:val="Heading1"/>
    <w:uiPriority w:val="9"/>
    <w:rsid w:val="008A3A27"/>
    <w:rPr>
      <w:rFonts w:ascii="Times New Roman" w:eastAsia="Times New Roman" w:hAnsi="Times New Roman" w:cs="Times New Roman"/>
      <w:b/>
      <w:bCs/>
      <w:kern w:val="36"/>
      <w:sz w:val="48"/>
      <w:szCs w:val="48"/>
    </w:rPr>
  </w:style>
  <w:style w:type="table" w:customStyle="1" w:styleId="TableGrid">
    <w:name w:val="TableGrid"/>
    <w:rsid w:val="00C26CB3"/>
    <w:pPr>
      <w:spacing w:after="0" w:line="240" w:lineRule="auto"/>
    </w:pPr>
    <w:rPr>
      <w:rFonts w:eastAsiaTheme="minorEastAsia"/>
      <w:lang w:bidi="ar-S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A9367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E635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E42D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86482113">
      <w:bodyDiv w:val="1"/>
      <w:marLeft w:val="0"/>
      <w:marRight w:val="0"/>
      <w:marTop w:val="0"/>
      <w:marBottom w:val="0"/>
      <w:divBdr>
        <w:top w:val="none" w:sz="0" w:space="0" w:color="auto"/>
        <w:left w:val="none" w:sz="0" w:space="0" w:color="auto"/>
        <w:bottom w:val="none" w:sz="0" w:space="0" w:color="auto"/>
        <w:right w:val="none" w:sz="0" w:space="0" w:color="auto"/>
      </w:divBdr>
    </w:div>
    <w:div w:id="573586786">
      <w:bodyDiv w:val="1"/>
      <w:marLeft w:val="0"/>
      <w:marRight w:val="0"/>
      <w:marTop w:val="0"/>
      <w:marBottom w:val="0"/>
      <w:divBdr>
        <w:top w:val="none" w:sz="0" w:space="0" w:color="auto"/>
        <w:left w:val="none" w:sz="0" w:space="0" w:color="auto"/>
        <w:bottom w:val="none" w:sz="0" w:space="0" w:color="auto"/>
        <w:right w:val="none" w:sz="0" w:space="0" w:color="auto"/>
      </w:divBdr>
    </w:div>
    <w:div w:id="815225686">
      <w:bodyDiv w:val="1"/>
      <w:marLeft w:val="0"/>
      <w:marRight w:val="0"/>
      <w:marTop w:val="0"/>
      <w:marBottom w:val="0"/>
      <w:divBdr>
        <w:top w:val="none" w:sz="0" w:space="0" w:color="auto"/>
        <w:left w:val="none" w:sz="0" w:space="0" w:color="auto"/>
        <w:bottom w:val="none" w:sz="0" w:space="0" w:color="auto"/>
        <w:right w:val="none" w:sz="0" w:space="0" w:color="auto"/>
      </w:divBdr>
    </w:div>
    <w:div w:id="1358234798">
      <w:bodyDiv w:val="1"/>
      <w:marLeft w:val="0"/>
      <w:marRight w:val="0"/>
      <w:marTop w:val="0"/>
      <w:marBottom w:val="0"/>
      <w:divBdr>
        <w:top w:val="none" w:sz="0" w:space="0" w:color="auto"/>
        <w:left w:val="none" w:sz="0" w:space="0" w:color="auto"/>
        <w:bottom w:val="none" w:sz="0" w:space="0" w:color="auto"/>
        <w:right w:val="none" w:sz="0" w:space="0" w:color="auto"/>
      </w:divBdr>
    </w:div>
    <w:div w:id="1884829402">
      <w:bodyDiv w:val="1"/>
      <w:marLeft w:val="0"/>
      <w:marRight w:val="0"/>
      <w:marTop w:val="0"/>
      <w:marBottom w:val="0"/>
      <w:divBdr>
        <w:top w:val="none" w:sz="0" w:space="0" w:color="auto"/>
        <w:left w:val="none" w:sz="0" w:space="0" w:color="auto"/>
        <w:bottom w:val="none" w:sz="0" w:space="0" w:color="auto"/>
        <w:right w:val="none" w:sz="0" w:space="0" w:color="auto"/>
      </w:divBdr>
    </w:div>
    <w:div w:id="20972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19</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dc:creator>
  <cp:lastModifiedBy>christ</cp:lastModifiedBy>
  <cp:revision>30</cp:revision>
  <dcterms:created xsi:type="dcterms:W3CDTF">2020-09-24T05:37:00Z</dcterms:created>
  <dcterms:modified xsi:type="dcterms:W3CDTF">2020-12-11T02:52:00Z</dcterms:modified>
</cp:coreProperties>
</file>