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F87" w:rsidRPr="008D5F87" w:rsidRDefault="008D5F87" w:rsidP="00E806DC">
      <w:pPr>
        <w:pBdr>
          <w:bottom w:val="single" w:sz="24" w:space="2" w:color="EEEEEE"/>
        </w:pBdr>
        <w:spacing w:before="300" w:after="150" w:line="624" w:lineRule="atLeast"/>
        <w:jc w:val="center"/>
        <w:outlineLvl w:val="0"/>
        <w:rPr>
          <w:rFonts w:ascii="Segoe UI" w:eastAsia="Times New Roman" w:hAnsi="Segoe UI" w:cs="Segoe UI"/>
          <w:b/>
          <w:bCs/>
          <w:color w:val="393939"/>
          <w:kern w:val="36"/>
          <w:sz w:val="48"/>
          <w:szCs w:val="48"/>
          <w:lang w:eastAsia="en-IN"/>
        </w:rPr>
      </w:pPr>
      <w:r w:rsidRPr="008D5F87">
        <w:rPr>
          <w:rFonts w:ascii="Segoe UI" w:eastAsia="Times New Roman" w:hAnsi="Segoe UI" w:cs="Segoe UI"/>
          <w:b/>
          <w:bCs/>
          <w:color w:val="393939"/>
          <w:kern w:val="36"/>
          <w:sz w:val="48"/>
          <w:szCs w:val="48"/>
          <w:lang w:eastAsia="en-IN"/>
        </w:rPr>
        <w:t>Erosional Arid Landforms</w:t>
      </w:r>
    </w:p>
    <w:p w:rsidR="008D5F87" w:rsidRPr="008D5F87" w:rsidRDefault="008D5F87" w:rsidP="00E806DC">
      <w:pPr>
        <w:pBdr>
          <w:bottom w:val="single" w:sz="18" w:space="2" w:color="EEEEEE"/>
        </w:pBdr>
        <w:spacing w:before="300" w:after="150" w:line="546" w:lineRule="atLeast"/>
        <w:jc w:val="center"/>
        <w:outlineLvl w:val="1"/>
        <w:rPr>
          <w:rFonts w:ascii="Segoe UI" w:eastAsia="Times New Roman" w:hAnsi="Segoe UI" w:cs="Segoe UI"/>
          <w:b/>
          <w:bCs/>
          <w:color w:val="393939"/>
          <w:sz w:val="42"/>
          <w:szCs w:val="42"/>
          <w:lang w:eastAsia="en-IN"/>
        </w:rPr>
      </w:pPr>
      <w:r w:rsidRPr="008D5F87">
        <w:rPr>
          <w:rFonts w:ascii="Segoe UI" w:eastAsia="Times New Roman" w:hAnsi="Segoe UI" w:cs="Segoe UI"/>
          <w:b/>
          <w:bCs/>
          <w:color w:val="393939"/>
          <w:sz w:val="42"/>
          <w:szCs w:val="42"/>
          <w:lang w:eastAsia="en-IN"/>
        </w:rPr>
        <w:t>Water Eroded Arid Landforms</w:t>
      </w:r>
    </w:p>
    <w:p w:rsidR="008D5F87" w:rsidRPr="008D5F87" w:rsidRDefault="008D5F87" w:rsidP="008D5F87">
      <w:pPr>
        <w:spacing w:before="100" w:beforeAutospacing="1" w:after="150" w:line="240" w:lineRule="auto"/>
        <w:rPr>
          <w:rFonts w:ascii="Segoe UI" w:eastAsia="Times New Roman" w:hAnsi="Segoe UI" w:cs="Segoe UI"/>
          <w:color w:val="393939"/>
          <w:sz w:val="26"/>
          <w:szCs w:val="26"/>
          <w:lang w:eastAsia="en-IN"/>
        </w:rPr>
      </w:pPr>
      <w:r w:rsidRPr="008D5F87">
        <w:rPr>
          <w:rFonts w:ascii="Segoe UI" w:eastAsia="Times New Roman" w:hAnsi="Segoe UI" w:cs="Segoe UI"/>
          <w:noProof/>
          <w:color w:val="393939"/>
          <w:sz w:val="26"/>
          <w:szCs w:val="26"/>
          <w:lang w:eastAsia="en-IN"/>
        </w:rPr>
        <w:drawing>
          <wp:inline distT="0" distB="0" distL="0" distR="0">
            <wp:extent cx="4572000" cy="2571115"/>
            <wp:effectExtent l="0" t="0" r="0" b="635"/>
            <wp:docPr id="1" name="Picture 1" descr="arid landforms -rill-gully-ravine-gorge-canyon-bad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d landforms -rill-gully-ravine-gorge-canyon-bad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571115"/>
                    </a:xfrm>
                    <a:prstGeom prst="rect">
                      <a:avLst/>
                    </a:prstGeom>
                    <a:noFill/>
                    <a:ln>
                      <a:noFill/>
                    </a:ln>
                  </pic:spPr>
                </pic:pic>
              </a:graphicData>
            </a:graphic>
          </wp:inline>
        </w:drawing>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Rill</w:t>
      </w:r>
    </w:p>
    <w:p w:rsidR="008D5F87" w:rsidRPr="008D5F87" w:rsidRDefault="008D5F87" w:rsidP="008D5F87">
      <w:pPr>
        <w:numPr>
          <w:ilvl w:val="0"/>
          <w:numId w:val="1"/>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In hill slope geomorphology, a rill is a narrow and shallow channel cut into soil by the erosive action of flowing water.</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Gully</w:t>
      </w:r>
    </w:p>
    <w:p w:rsidR="008D5F87" w:rsidRPr="008D5F87" w:rsidRDefault="008D5F87" w:rsidP="008D5F87">
      <w:pPr>
        <w:numPr>
          <w:ilvl w:val="0"/>
          <w:numId w:val="3"/>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A gully is a landform created by running water. Gullies resemble large ditches or small valleys, but are metr</w:t>
      </w:r>
      <w:r>
        <w:rPr>
          <w:rFonts w:ascii="Segoe UI" w:eastAsia="Times New Roman" w:hAnsi="Segoe UI" w:cs="Segoe UI"/>
          <w:color w:val="393939"/>
          <w:sz w:val="26"/>
          <w:szCs w:val="26"/>
          <w:lang w:eastAsia="en-IN"/>
        </w:rPr>
        <w:t xml:space="preserve">es to tens of metres in depth </w:t>
      </w:r>
      <w:r w:rsidRPr="008D5F87">
        <w:rPr>
          <w:rFonts w:ascii="Segoe UI" w:eastAsia="Times New Roman" w:hAnsi="Segoe UI" w:cs="Segoe UI"/>
          <w:color w:val="393939"/>
          <w:sz w:val="26"/>
          <w:szCs w:val="26"/>
          <w:lang w:eastAsia="en-IN"/>
        </w:rPr>
        <w:t>and width.</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Ravine</w:t>
      </w:r>
    </w:p>
    <w:p w:rsidR="008D5F87" w:rsidRPr="008D5F87" w:rsidRDefault="008D5F87" w:rsidP="008D5F87">
      <w:pPr>
        <w:numPr>
          <w:ilvl w:val="0"/>
          <w:numId w:val="4"/>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A ravine is a landform narrower than a canyon and is often the product of stream cutting erosion. Ravines are typically classified as larger in scale than gullies, although smaller than valleys.</w:t>
      </w:r>
    </w:p>
    <w:p w:rsidR="00E806DC" w:rsidRDefault="00E806DC"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Badlands Topography</w:t>
      </w:r>
    </w:p>
    <w:p w:rsidR="008D5F87" w:rsidRPr="008D5F87" w:rsidRDefault="008D5F87" w:rsidP="008D5F87">
      <w:pPr>
        <w:numPr>
          <w:ilvl w:val="0"/>
          <w:numId w:val="5"/>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lastRenderedPageBreak/>
        <w:t>In arid regions occasional rainstorms produce numerous rills and channels which extensively erode weak sedimentary formations.</w:t>
      </w:r>
    </w:p>
    <w:p w:rsidR="008D5F87" w:rsidRPr="008D5F87" w:rsidRDefault="008D5F87" w:rsidP="008D5F87">
      <w:pPr>
        <w:numPr>
          <w:ilvl w:val="0"/>
          <w:numId w:val="5"/>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Ravines and gullies are developed by linear fluvial erosion leading to the formation of </w:t>
      </w:r>
      <w:proofErr w:type="spellStart"/>
      <w:r w:rsidRPr="008D5F87">
        <w:rPr>
          <w:rFonts w:ascii="Segoe UI" w:eastAsia="Times New Roman" w:hAnsi="Segoe UI" w:cs="Segoe UI"/>
          <w:color w:val="393939"/>
          <w:sz w:val="26"/>
          <w:szCs w:val="26"/>
          <w:lang w:eastAsia="en-IN"/>
        </w:rPr>
        <w:t>badland</w:t>
      </w:r>
      <w:proofErr w:type="spellEnd"/>
      <w:r w:rsidRPr="008D5F87">
        <w:rPr>
          <w:rFonts w:ascii="Segoe UI" w:eastAsia="Times New Roman" w:hAnsi="Segoe UI" w:cs="Segoe UI"/>
          <w:color w:val="393939"/>
          <w:sz w:val="26"/>
          <w:szCs w:val="26"/>
          <w:lang w:eastAsia="en-IN"/>
        </w:rPr>
        <w:t xml:space="preserve"> topography.</w:t>
      </w:r>
    </w:p>
    <w:p w:rsidR="008D5F87" w:rsidRPr="008D5F87" w:rsidRDefault="008D5F87" w:rsidP="008D5F87">
      <w:pPr>
        <w:numPr>
          <w:ilvl w:val="0"/>
          <w:numId w:val="5"/>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Example: </w:t>
      </w:r>
      <w:r w:rsidRPr="008D5F87">
        <w:rPr>
          <w:rFonts w:ascii="Segoe UI" w:eastAsia="Times New Roman" w:hAnsi="Segoe UI" w:cs="Segoe UI"/>
          <w:b/>
          <w:bCs/>
          <w:color w:val="393939"/>
          <w:sz w:val="26"/>
          <w:szCs w:val="26"/>
          <w:lang w:eastAsia="en-IN"/>
        </w:rPr>
        <w:t>Chambal Ravines.</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Playas</w:t>
      </w:r>
    </w:p>
    <w:p w:rsidR="008D5F87" w:rsidRPr="008D5F87" w:rsidRDefault="008D5F87" w:rsidP="008D5F87">
      <w:pPr>
        <w:numPr>
          <w:ilvl w:val="0"/>
          <w:numId w:val="6"/>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Three unique landforms viz. pediments, bajadas and playas are typically found in </w:t>
      </w:r>
      <w:proofErr w:type="spellStart"/>
      <w:r w:rsidRPr="008D5F87">
        <w:rPr>
          <w:rFonts w:ascii="Segoe UI" w:eastAsia="Times New Roman" w:hAnsi="Segoe UI" w:cs="Segoe UI"/>
          <w:color w:val="393939"/>
          <w:sz w:val="26"/>
          <w:szCs w:val="26"/>
          <w:lang w:eastAsia="en-IN"/>
        </w:rPr>
        <w:t>bolsons</w:t>
      </w:r>
      <w:proofErr w:type="spellEnd"/>
      <w:r w:rsidRPr="008D5F87">
        <w:rPr>
          <w:rFonts w:ascii="Segoe UI" w:eastAsia="Times New Roman" w:hAnsi="Segoe UI" w:cs="Segoe UI"/>
          <w:color w:val="393939"/>
          <w:sz w:val="26"/>
          <w:szCs w:val="26"/>
          <w:lang w:eastAsia="en-IN"/>
        </w:rPr>
        <w:t>.</w:t>
      </w:r>
    </w:p>
    <w:p w:rsidR="008D5F87" w:rsidRPr="008D5F87" w:rsidRDefault="008D5F87" w:rsidP="008D5F87">
      <w:pPr>
        <w:numPr>
          <w:ilvl w:val="0"/>
          <w:numId w:val="6"/>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Small streams flow into </w:t>
      </w:r>
      <w:proofErr w:type="spellStart"/>
      <w:r w:rsidRPr="008D5F87">
        <w:rPr>
          <w:rFonts w:ascii="Segoe UI" w:eastAsia="Times New Roman" w:hAnsi="Segoe UI" w:cs="Segoe UI"/>
          <w:color w:val="393939"/>
          <w:sz w:val="26"/>
          <w:szCs w:val="26"/>
          <w:lang w:eastAsia="en-IN"/>
        </w:rPr>
        <w:t>bolsons</w:t>
      </w:r>
      <w:proofErr w:type="spellEnd"/>
      <w:r w:rsidRPr="008D5F87">
        <w:rPr>
          <w:rFonts w:ascii="Segoe UI" w:eastAsia="Times New Roman" w:hAnsi="Segoe UI" w:cs="Segoe UI"/>
          <w:color w:val="393939"/>
          <w:sz w:val="26"/>
          <w:szCs w:val="26"/>
          <w:lang w:eastAsia="en-IN"/>
        </w:rPr>
        <w:t xml:space="preserve">, where water is accumulated. These </w:t>
      </w:r>
      <w:r w:rsidRPr="008D5F87">
        <w:rPr>
          <w:rFonts w:ascii="Segoe UI" w:eastAsia="Times New Roman" w:hAnsi="Segoe UI" w:cs="Segoe UI"/>
          <w:b/>
          <w:bCs/>
          <w:color w:val="393939"/>
          <w:sz w:val="26"/>
          <w:szCs w:val="26"/>
          <w:lang w:eastAsia="en-IN"/>
        </w:rPr>
        <w:t xml:space="preserve">temporary lakes are called playas. </w:t>
      </w:r>
    </w:p>
    <w:p w:rsidR="008D5F87" w:rsidRPr="008D5F87" w:rsidRDefault="008D5F87" w:rsidP="008D5F87">
      <w:pPr>
        <w:numPr>
          <w:ilvl w:val="0"/>
          <w:numId w:val="6"/>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After the evaporation of water, salt-covered playas are called </w:t>
      </w:r>
      <w:proofErr w:type="spellStart"/>
      <w:r w:rsidRPr="008D5F87">
        <w:rPr>
          <w:rFonts w:ascii="Segoe UI" w:eastAsia="Times New Roman" w:hAnsi="Segoe UI" w:cs="Segoe UI"/>
          <w:color w:val="393939"/>
          <w:sz w:val="26"/>
          <w:szCs w:val="26"/>
          <w:lang w:eastAsia="en-IN"/>
        </w:rPr>
        <w:t>salinas</w:t>
      </w:r>
      <w:proofErr w:type="spellEnd"/>
      <w:r w:rsidRPr="008D5F87">
        <w:rPr>
          <w:rFonts w:ascii="Segoe UI" w:eastAsia="Times New Roman" w:hAnsi="Segoe UI" w:cs="Segoe UI"/>
          <w:color w:val="393939"/>
          <w:sz w:val="26"/>
          <w:szCs w:val="26"/>
          <w:lang w:eastAsia="en-IN"/>
        </w:rPr>
        <w:t>.</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Pediments</w:t>
      </w:r>
    </w:p>
    <w:p w:rsidR="008D5F87" w:rsidRPr="008D5F87" w:rsidRDefault="008D5F87" w:rsidP="008D5F87">
      <w:pPr>
        <w:numPr>
          <w:ilvl w:val="0"/>
          <w:numId w:val="7"/>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In form and function there is no difference between a pediment and an alluvial fan; however, pediment is an erosional landform while a fan is a constructional one.</w:t>
      </w:r>
    </w:p>
    <w:p w:rsidR="008D5F87" w:rsidRPr="008D5F87" w:rsidRDefault="008D5F87" w:rsidP="008D5F87">
      <w:pPr>
        <w:numPr>
          <w:ilvl w:val="0"/>
          <w:numId w:val="7"/>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A true pediment is a rock cut surface at the foot of mountains.</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Bajada</w:t>
      </w:r>
    </w:p>
    <w:p w:rsidR="008D5F87" w:rsidRPr="008D5F87" w:rsidRDefault="008D5F87" w:rsidP="008D5F87">
      <w:pPr>
        <w:numPr>
          <w:ilvl w:val="0"/>
          <w:numId w:val="8"/>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Bajadas are </w:t>
      </w:r>
      <w:r w:rsidRPr="008D5F87">
        <w:rPr>
          <w:rFonts w:ascii="Segoe UI" w:eastAsia="Times New Roman" w:hAnsi="Segoe UI" w:cs="Segoe UI"/>
          <w:b/>
          <w:bCs/>
          <w:color w:val="393939"/>
          <w:sz w:val="26"/>
          <w:szCs w:val="26"/>
          <w:lang w:eastAsia="en-IN"/>
        </w:rPr>
        <w:t>moderately sloping depositional plains</w:t>
      </w:r>
      <w:r w:rsidRPr="008D5F87">
        <w:rPr>
          <w:rFonts w:ascii="Segoe UI" w:eastAsia="Times New Roman" w:hAnsi="Segoe UI" w:cs="Segoe UI"/>
          <w:color w:val="393939"/>
          <w:sz w:val="26"/>
          <w:szCs w:val="26"/>
          <w:lang w:eastAsia="en-IN"/>
        </w:rPr>
        <w:t xml:space="preserve"> located between pediments and playa.</w:t>
      </w:r>
    </w:p>
    <w:p w:rsidR="008D5F87" w:rsidRPr="008D5F87" w:rsidRDefault="008D5F87" w:rsidP="008D5F87">
      <w:pPr>
        <w:numPr>
          <w:ilvl w:val="0"/>
          <w:numId w:val="8"/>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Several alluvial fans coalesce to form a bajada.</w:t>
      </w:r>
    </w:p>
    <w:p w:rsidR="008D5F87" w:rsidRDefault="008D5F87" w:rsidP="008D5F87">
      <w:pPr>
        <w:pStyle w:val="Heading2"/>
        <w:pBdr>
          <w:bottom w:val="single" w:sz="18" w:space="2" w:color="EEEEEE"/>
        </w:pBdr>
        <w:spacing w:before="300" w:beforeAutospacing="0" w:after="150" w:afterAutospacing="0" w:line="546" w:lineRule="atLeast"/>
        <w:rPr>
          <w:rFonts w:ascii="Segoe UI" w:hAnsi="Segoe UI" w:cs="Segoe UI"/>
          <w:color w:val="393939"/>
          <w:sz w:val="42"/>
          <w:szCs w:val="42"/>
        </w:rPr>
      </w:pPr>
      <w:r>
        <w:rPr>
          <w:rFonts w:ascii="Segoe UI" w:hAnsi="Segoe UI" w:cs="Segoe UI"/>
          <w:color w:val="393939"/>
          <w:sz w:val="42"/>
          <w:szCs w:val="42"/>
        </w:rPr>
        <w:t>Wind Eroded Arid Landforms</w:t>
      </w:r>
    </w:p>
    <w:p w:rsidR="008D5F87" w:rsidRDefault="008D5F87" w:rsidP="008D5F87">
      <w:pPr>
        <w:numPr>
          <w:ilvl w:val="0"/>
          <w:numId w:val="9"/>
        </w:numPr>
        <w:spacing w:before="100" w:beforeAutospacing="1" w:after="100" w:afterAutospacing="1" w:line="240" w:lineRule="auto"/>
        <w:ind w:left="450"/>
        <w:rPr>
          <w:rFonts w:ascii="Segoe UI" w:hAnsi="Segoe UI" w:cs="Segoe UI"/>
          <w:color w:val="393939"/>
          <w:sz w:val="26"/>
          <w:szCs w:val="26"/>
        </w:rPr>
      </w:pPr>
      <w:r>
        <w:rPr>
          <w:rFonts w:ascii="Segoe UI" w:hAnsi="Segoe UI" w:cs="Segoe UI"/>
          <w:color w:val="393939"/>
          <w:sz w:val="26"/>
          <w:szCs w:val="26"/>
        </w:rPr>
        <w:t xml:space="preserve">The wind or </w:t>
      </w:r>
      <w:r>
        <w:rPr>
          <w:rStyle w:val="Strong"/>
          <w:rFonts w:ascii="Segoe UI" w:hAnsi="Segoe UI" w:cs="Segoe UI"/>
          <w:color w:val="393939"/>
          <w:sz w:val="26"/>
          <w:szCs w:val="26"/>
        </w:rPr>
        <w:t>Aeolian erosion</w:t>
      </w:r>
      <w:r>
        <w:rPr>
          <w:rFonts w:ascii="Segoe UI" w:hAnsi="Segoe UI" w:cs="Segoe UI"/>
          <w:color w:val="393939"/>
          <w:sz w:val="26"/>
          <w:szCs w:val="26"/>
        </w:rPr>
        <w:t xml:space="preserve"> takes place in the following ways, viz. deflation, abrasion, and attrition.</w:t>
      </w:r>
    </w:p>
    <w:p w:rsidR="008D5F87" w:rsidRDefault="008D5F87" w:rsidP="008D5F87">
      <w:pPr>
        <w:numPr>
          <w:ilvl w:val="0"/>
          <w:numId w:val="9"/>
        </w:numPr>
        <w:spacing w:before="100" w:beforeAutospacing="1" w:after="100" w:afterAutospacing="1" w:line="240" w:lineRule="auto"/>
        <w:ind w:left="450"/>
        <w:rPr>
          <w:rFonts w:ascii="Segoe UI" w:hAnsi="Segoe UI" w:cs="Segoe UI"/>
          <w:color w:val="393939"/>
          <w:sz w:val="26"/>
          <w:szCs w:val="26"/>
        </w:rPr>
      </w:pPr>
      <w:r>
        <w:rPr>
          <w:rFonts w:ascii="Segoe UI" w:hAnsi="Segoe UI" w:cs="Segoe UI"/>
          <w:color w:val="393939"/>
          <w:sz w:val="26"/>
          <w:szCs w:val="26"/>
        </w:rPr>
        <w:t>Deflation == removing, lifting and carrying away dry, unsorted dust particles by winds. It causes depressions known as blow outs.</w:t>
      </w:r>
    </w:p>
    <w:p w:rsidR="008D5F87" w:rsidRDefault="008D5F87" w:rsidP="008D5F87">
      <w:pPr>
        <w:numPr>
          <w:ilvl w:val="0"/>
          <w:numId w:val="9"/>
        </w:numPr>
        <w:spacing w:before="100" w:beforeAutospacing="1" w:after="100" w:afterAutospacing="1" w:line="240" w:lineRule="auto"/>
        <w:ind w:left="450"/>
        <w:rPr>
          <w:rFonts w:ascii="Segoe UI" w:hAnsi="Segoe UI" w:cs="Segoe UI"/>
          <w:color w:val="393939"/>
          <w:sz w:val="26"/>
          <w:szCs w:val="26"/>
        </w:rPr>
      </w:pPr>
      <w:r>
        <w:rPr>
          <w:rFonts w:ascii="Segoe UI" w:hAnsi="Segoe UI" w:cs="Segoe UI"/>
          <w:color w:val="393939"/>
          <w:sz w:val="26"/>
          <w:szCs w:val="26"/>
        </w:rPr>
        <w:t>Abrasion == When wind loaded with sand grains erodes the rock by grinding against its walls is called abrasion or sandblasting.</w:t>
      </w:r>
    </w:p>
    <w:p w:rsidR="008D5F87" w:rsidRDefault="008D5F87" w:rsidP="008D5F87">
      <w:pPr>
        <w:numPr>
          <w:ilvl w:val="0"/>
          <w:numId w:val="9"/>
        </w:numPr>
        <w:spacing w:before="100" w:beforeAutospacing="1" w:after="100" w:afterAutospacing="1" w:line="240" w:lineRule="auto"/>
        <w:ind w:left="450"/>
        <w:rPr>
          <w:rFonts w:ascii="Segoe UI" w:hAnsi="Segoe UI" w:cs="Segoe UI"/>
          <w:color w:val="393939"/>
          <w:sz w:val="26"/>
          <w:szCs w:val="26"/>
        </w:rPr>
      </w:pPr>
      <w:r>
        <w:rPr>
          <w:rFonts w:ascii="Segoe UI" w:hAnsi="Segoe UI" w:cs="Segoe UI"/>
          <w:color w:val="393939"/>
          <w:sz w:val="26"/>
          <w:szCs w:val="26"/>
        </w:rPr>
        <w:t>Attrition == Attrition refers to wear and tear of the sand particles while they are being transported.</w:t>
      </w:r>
    </w:p>
    <w:p w:rsidR="008D5F87" w:rsidRDefault="008D5F87" w:rsidP="008D5F87">
      <w:pPr>
        <w:pStyle w:val="NormalWeb"/>
        <w:spacing w:after="150" w:afterAutospacing="0"/>
        <w:rPr>
          <w:rFonts w:ascii="Segoe UI" w:hAnsi="Segoe UI" w:cs="Segoe UI"/>
          <w:color w:val="393939"/>
          <w:sz w:val="26"/>
          <w:szCs w:val="26"/>
        </w:rPr>
      </w:pPr>
      <w:r>
        <w:rPr>
          <w:rFonts w:ascii="Segoe UI" w:hAnsi="Segoe UI" w:cs="Segoe UI"/>
          <w:color w:val="393939"/>
          <w:sz w:val="26"/>
          <w:szCs w:val="26"/>
        </w:rPr>
        <w:t>Following are the major landforms produced by wind erosion.</w:t>
      </w:r>
    </w:p>
    <w:p w:rsidR="008D5F87" w:rsidRPr="008D5F87" w:rsidRDefault="008D5F87" w:rsidP="008D5F87">
      <w:pPr>
        <w:spacing w:before="100" w:beforeAutospacing="1" w:after="100" w:afterAutospacing="1" w:line="240" w:lineRule="auto"/>
        <w:ind w:left="450"/>
        <w:rPr>
          <w:rFonts w:ascii="Segoe UI" w:eastAsia="Times New Roman" w:hAnsi="Segoe UI" w:cs="Segoe UI"/>
          <w:color w:val="393939"/>
          <w:sz w:val="26"/>
          <w:szCs w:val="26"/>
          <w:lang w:eastAsia="en-IN"/>
        </w:rPr>
      </w:pPr>
    </w:p>
    <w:p w:rsidR="008D5F87" w:rsidRDefault="008D5F87">
      <w:r>
        <w:rPr>
          <w:noProof/>
          <w:lang w:eastAsia="en-IN"/>
        </w:rPr>
        <w:drawing>
          <wp:inline distT="0" distB="0" distL="0" distR="0" wp14:anchorId="6C7496A7" wp14:editId="38005ED0">
            <wp:extent cx="4572000" cy="2571115"/>
            <wp:effectExtent l="0" t="0" r="0" b="635"/>
            <wp:docPr id="2" name="Picture 2" descr="Zeugen - mushroon rocks - yar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gen - mushroon rocks - yard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571115"/>
                    </a:xfrm>
                    <a:prstGeom prst="rect">
                      <a:avLst/>
                    </a:prstGeom>
                    <a:noFill/>
                    <a:ln>
                      <a:noFill/>
                    </a:ln>
                  </pic:spPr>
                </pic:pic>
              </a:graphicData>
            </a:graphic>
          </wp:inline>
        </w:drawing>
      </w:r>
    </w:p>
    <w:p w:rsidR="008D5F87" w:rsidRDefault="008D5F87"/>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Deflation basins</w:t>
      </w:r>
    </w:p>
    <w:p w:rsidR="008D5F87" w:rsidRPr="008D5F87" w:rsidRDefault="008D5F87" w:rsidP="008D5F87">
      <w:pPr>
        <w:numPr>
          <w:ilvl w:val="0"/>
          <w:numId w:val="10"/>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Deflation basins, called blowouts, are hollows formed by the removal of particles by wind. Blowouts are generally small, but may be up to several </w:t>
      </w:r>
      <w:proofErr w:type="spellStart"/>
      <w:r w:rsidRPr="008D5F87">
        <w:rPr>
          <w:rFonts w:ascii="Segoe UI" w:eastAsia="Times New Roman" w:hAnsi="Segoe UI" w:cs="Segoe UI"/>
          <w:color w:val="393939"/>
          <w:sz w:val="26"/>
          <w:szCs w:val="26"/>
          <w:lang w:eastAsia="en-IN"/>
        </w:rPr>
        <w:t>kilometers</w:t>
      </w:r>
      <w:proofErr w:type="spellEnd"/>
      <w:r w:rsidRPr="008D5F87">
        <w:rPr>
          <w:rFonts w:ascii="Segoe UI" w:eastAsia="Times New Roman" w:hAnsi="Segoe UI" w:cs="Segoe UI"/>
          <w:color w:val="393939"/>
          <w:sz w:val="26"/>
          <w:szCs w:val="26"/>
          <w:lang w:eastAsia="en-IN"/>
        </w:rPr>
        <w:t xml:space="preserve"> in diameter.</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Mushroom rocks</w:t>
      </w:r>
    </w:p>
    <w:p w:rsidR="008D5F87" w:rsidRPr="008D5F87" w:rsidRDefault="008D5F87" w:rsidP="008D5F87">
      <w:pPr>
        <w:numPr>
          <w:ilvl w:val="0"/>
          <w:numId w:val="11"/>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A mushroom rock, also called </w:t>
      </w:r>
      <w:r w:rsidRPr="008D5F87">
        <w:rPr>
          <w:rFonts w:ascii="Segoe UI" w:eastAsia="Times New Roman" w:hAnsi="Segoe UI" w:cs="Segoe UI"/>
          <w:b/>
          <w:bCs/>
          <w:color w:val="393939"/>
          <w:sz w:val="26"/>
          <w:szCs w:val="26"/>
          <w:lang w:eastAsia="en-IN"/>
        </w:rPr>
        <w:t>rock pedestal or a pedestal rock</w:t>
      </w:r>
      <w:r w:rsidRPr="008D5F87">
        <w:rPr>
          <w:rFonts w:ascii="Segoe UI" w:eastAsia="Times New Roman" w:hAnsi="Segoe UI" w:cs="Segoe UI"/>
          <w:color w:val="393939"/>
          <w:sz w:val="26"/>
          <w:szCs w:val="26"/>
          <w:lang w:eastAsia="en-IN"/>
        </w:rPr>
        <w:t>, is a naturally occurring rock whose shape, as its name implies, resembles a mushroom.</w:t>
      </w:r>
    </w:p>
    <w:p w:rsidR="008D5F87" w:rsidRPr="008D5F87" w:rsidRDefault="008D5F87" w:rsidP="008D5F87">
      <w:pPr>
        <w:numPr>
          <w:ilvl w:val="0"/>
          <w:numId w:val="11"/>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The rocks are deformed in a number of different ways: by erosion and weathering, glacial action, or from a sudden disturbance. Mushroom rocks are related to, but different from, </w:t>
      </w:r>
      <w:proofErr w:type="spellStart"/>
      <w:r w:rsidRPr="008D5F87">
        <w:rPr>
          <w:rFonts w:ascii="Segoe UI" w:eastAsia="Times New Roman" w:hAnsi="Segoe UI" w:cs="Segoe UI"/>
          <w:color w:val="393939"/>
          <w:sz w:val="26"/>
          <w:szCs w:val="26"/>
          <w:lang w:eastAsia="en-IN"/>
        </w:rPr>
        <w:t>yardang</w:t>
      </w:r>
      <w:proofErr w:type="spellEnd"/>
      <w:r w:rsidRPr="008D5F87">
        <w:rPr>
          <w:rFonts w:ascii="Segoe UI" w:eastAsia="Times New Roman" w:hAnsi="Segoe UI" w:cs="Segoe UI"/>
          <w:color w:val="393939"/>
          <w:sz w:val="26"/>
          <w:szCs w:val="26"/>
          <w:lang w:eastAsia="en-IN"/>
        </w:rPr>
        <w:t>.</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Inselbergs</w:t>
      </w:r>
    </w:p>
    <w:p w:rsidR="008D5F87" w:rsidRPr="008D5F87" w:rsidRDefault="008D5F87" w:rsidP="008D5F87">
      <w:pPr>
        <w:numPr>
          <w:ilvl w:val="0"/>
          <w:numId w:val="12"/>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A </w:t>
      </w:r>
      <w:proofErr w:type="spellStart"/>
      <w:r w:rsidRPr="008D5F87">
        <w:rPr>
          <w:rFonts w:ascii="Segoe UI" w:eastAsia="Times New Roman" w:hAnsi="Segoe UI" w:cs="Segoe UI"/>
          <w:b/>
          <w:bCs/>
          <w:color w:val="393939"/>
          <w:sz w:val="26"/>
          <w:szCs w:val="26"/>
          <w:lang w:eastAsia="en-IN"/>
        </w:rPr>
        <w:t>monadnock</w:t>
      </w:r>
      <w:proofErr w:type="spellEnd"/>
      <w:r w:rsidRPr="008D5F87">
        <w:rPr>
          <w:rFonts w:ascii="Segoe UI" w:eastAsia="Times New Roman" w:hAnsi="Segoe UI" w:cs="Segoe UI"/>
          <w:b/>
          <w:bCs/>
          <w:color w:val="393939"/>
          <w:sz w:val="26"/>
          <w:szCs w:val="26"/>
          <w:lang w:eastAsia="en-IN"/>
        </w:rPr>
        <w:t xml:space="preserve"> or inselberg</w:t>
      </w:r>
      <w:r w:rsidRPr="008D5F87">
        <w:rPr>
          <w:rFonts w:ascii="Segoe UI" w:eastAsia="Times New Roman" w:hAnsi="Segoe UI" w:cs="Segoe UI"/>
          <w:color w:val="393939"/>
          <w:sz w:val="26"/>
          <w:szCs w:val="26"/>
          <w:lang w:eastAsia="en-IN"/>
        </w:rPr>
        <w:t xml:space="preserve"> is an isolated hill, knob, ridge, outcrop, or small mountain that rises abruptly from a gently sloping or virtually level surrounding plain.</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Demoiselles</w:t>
      </w:r>
    </w:p>
    <w:p w:rsidR="008D5F87" w:rsidRPr="008D5F87" w:rsidRDefault="008D5F87" w:rsidP="008D5F87">
      <w:pPr>
        <w:numPr>
          <w:ilvl w:val="0"/>
          <w:numId w:val="13"/>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lastRenderedPageBreak/>
        <w:t>These are rock pillars which stand as resistant rocks above soft rocks as a result of differential erosion of hard and soft rocks.</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proofErr w:type="spellStart"/>
      <w:r w:rsidRPr="008D5F87">
        <w:rPr>
          <w:rFonts w:ascii="Segoe UI" w:eastAsia="Times New Roman" w:hAnsi="Segoe UI" w:cs="Segoe UI"/>
          <w:b/>
          <w:bCs/>
          <w:color w:val="393939"/>
          <w:sz w:val="33"/>
          <w:szCs w:val="33"/>
          <w:lang w:eastAsia="en-IN"/>
        </w:rPr>
        <w:t>Zeugen</w:t>
      </w:r>
      <w:proofErr w:type="spellEnd"/>
    </w:p>
    <w:p w:rsidR="008D5F87" w:rsidRPr="008D5F87" w:rsidRDefault="008D5F87" w:rsidP="008D5F87">
      <w:pPr>
        <w:numPr>
          <w:ilvl w:val="0"/>
          <w:numId w:val="14"/>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A table-shaped area of rock found in arid and semi-arid areas formed when more resistant rock is reduced at a slower rate than softer rocks around it.</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proofErr w:type="spellStart"/>
      <w:r w:rsidRPr="008D5F87">
        <w:rPr>
          <w:rFonts w:ascii="Segoe UI" w:eastAsia="Times New Roman" w:hAnsi="Segoe UI" w:cs="Segoe UI"/>
          <w:b/>
          <w:bCs/>
          <w:color w:val="393939"/>
          <w:sz w:val="33"/>
          <w:szCs w:val="33"/>
          <w:lang w:eastAsia="en-IN"/>
        </w:rPr>
        <w:t>Yardangs</w:t>
      </w:r>
      <w:proofErr w:type="spellEnd"/>
    </w:p>
    <w:p w:rsidR="008D5F87" w:rsidRPr="008D5F87" w:rsidRDefault="008D5F87" w:rsidP="008D5F87">
      <w:pPr>
        <w:numPr>
          <w:ilvl w:val="0"/>
          <w:numId w:val="15"/>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Ridge of rock, formed by the action of the wind, usually parallel to the prevailing wind direction.</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Wind bridges and windows</w:t>
      </w:r>
    </w:p>
    <w:p w:rsidR="008D5F87" w:rsidRPr="008D5F87" w:rsidRDefault="008D5F87" w:rsidP="008D5F87">
      <w:pPr>
        <w:pStyle w:val="ListParagraph"/>
        <w:numPr>
          <w:ilvl w:val="0"/>
          <w:numId w:val="16"/>
        </w:numPr>
      </w:pPr>
      <w:r w:rsidRPr="008D5F87">
        <w:rPr>
          <w:rFonts w:ascii="Segoe UI" w:hAnsi="Segoe UI" w:cs="Segoe UI"/>
          <w:color w:val="393939"/>
          <w:sz w:val="26"/>
          <w:szCs w:val="26"/>
        </w:rPr>
        <w:t>Powerful wind continuously abrades stone lattices, creating holes. Sometimes the holes are gradually widened to reach the other end of the rocks to create the effect of a window—thus forming a wind window. Window bridges, are formed when the holes are further widened to form an arch-like feature.</w:t>
      </w:r>
    </w:p>
    <w:p w:rsidR="008D5F87" w:rsidRDefault="008D5F87" w:rsidP="008D5F87">
      <w:pPr>
        <w:pStyle w:val="ListParagraph"/>
        <w:rPr>
          <w:rFonts w:ascii="Segoe UI" w:hAnsi="Segoe UI" w:cs="Segoe UI"/>
          <w:color w:val="393939"/>
          <w:sz w:val="26"/>
          <w:szCs w:val="26"/>
        </w:rPr>
      </w:pPr>
    </w:p>
    <w:p w:rsidR="008D5F87" w:rsidRDefault="008D5F87" w:rsidP="008D5F87">
      <w:pPr>
        <w:pStyle w:val="ListParagraph"/>
      </w:pPr>
      <w:r>
        <w:rPr>
          <w:rFonts w:ascii="Segoe UI" w:hAnsi="Segoe UI" w:cs="Segoe UI"/>
          <w:noProof/>
          <w:color w:val="393939"/>
          <w:sz w:val="27"/>
          <w:szCs w:val="27"/>
          <w:lang w:eastAsia="en-IN"/>
        </w:rPr>
        <w:drawing>
          <wp:inline distT="0" distB="0" distL="0" distR="0" wp14:anchorId="6FB1D697" wp14:editId="14199380">
            <wp:extent cx="2377440" cy="1506220"/>
            <wp:effectExtent l="0" t="0" r="3810" b="0"/>
            <wp:docPr id="3" name="Picture 3" descr="Wind bridges and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 bridges and windo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506220"/>
                    </a:xfrm>
                    <a:prstGeom prst="rect">
                      <a:avLst/>
                    </a:prstGeom>
                    <a:noFill/>
                    <a:ln>
                      <a:noFill/>
                    </a:ln>
                  </pic:spPr>
                </pic:pic>
              </a:graphicData>
            </a:graphic>
          </wp:inline>
        </w:drawing>
      </w:r>
    </w:p>
    <w:p w:rsidR="008D5F87" w:rsidRPr="008D5F87" w:rsidRDefault="008D5F87" w:rsidP="008D5F87"/>
    <w:p w:rsidR="008D5F87" w:rsidRDefault="008D5F87" w:rsidP="008D5F87"/>
    <w:p w:rsidR="008D5F87" w:rsidRDefault="008D5F87" w:rsidP="008D5F87"/>
    <w:p w:rsidR="008D5F87" w:rsidRPr="008D5F87" w:rsidRDefault="008D5F87" w:rsidP="008D5F87">
      <w:pPr>
        <w:pBdr>
          <w:bottom w:val="single" w:sz="24" w:space="2" w:color="EEEEEE"/>
        </w:pBdr>
        <w:spacing w:before="300" w:after="150" w:line="624" w:lineRule="atLeast"/>
        <w:outlineLvl w:val="0"/>
        <w:rPr>
          <w:rFonts w:ascii="Segoe UI" w:eastAsia="Times New Roman" w:hAnsi="Segoe UI" w:cs="Segoe UI"/>
          <w:b/>
          <w:bCs/>
          <w:color w:val="393939"/>
          <w:kern w:val="36"/>
          <w:sz w:val="48"/>
          <w:szCs w:val="48"/>
          <w:lang w:eastAsia="en-IN"/>
        </w:rPr>
      </w:pPr>
      <w:r w:rsidRPr="008D5F87">
        <w:rPr>
          <w:rFonts w:ascii="Segoe UI" w:eastAsia="Times New Roman" w:hAnsi="Segoe UI" w:cs="Segoe UI"/>
          <w:b/>
          <w:bCs/>
          <w:color w:val="393939"/>
          <w:kern w:val="36"/>
          <w:sz w:val="48"/>
          <w:szCs w:val="48"/>
          <w:lang w:eastAsia="en-IN"/>
        </w:rPr>
        <w:t>Arid Depositional Landforms</w:t>
      </w:r>
    </w:p>
    <w:p w:rsidR="008D5F87" w:rsidRPr="008D5F87" w:rsidRDefault="008D5F87" w:rsidP="008D5F87">
      <w:pPr>
        <w:numPr>
          <w:ilvl w:val="0"/>
          <w:numId w:val="17"/>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Landforms are also created by the depositional force of wind. These are as follows.</w:t>
      </w:r>
    </w:p>
    <w:p w:rsidR="008D5F87" w:rsidRPr="008D5F87" w:rsidRDefault="008D5F87" w:rsidP="008D5F87">
      <w:pPr>
        <w:pBdr>
          <w:bottom w:val="single" w:sz="18" w:space="2" w:color="EEEEEE"/>
        </w:pBdr>
        <w:spacing w:before="300" w:after="150" w:line="546" w:lineRule="atLeast"/>
        <w:outlineLvl w:val="1"/>
        <w:rPr>
          <w:rFonts w:ascii="Segoe UI" w:eastAsia="Times New Roman" w:hAnsi="Segoe UI" w:cs="Segoe UI"/>
          <w:b/>
          <w:bCs/>
          <w:color w:val="393939"/>
          <w:sz w:val="42"/>
          <w:szCs w:val="42"/>
          <w:lang w:eastAsia="en-IN"/>
        </w:rPr>
      </w:pPr>
      <w:r w:rsidRPr="008D5F87">
        <w:rPr>
          <w:rFonts w:ascii="Segoe UI" w:eastAsia="Times New Roman" w:hAnsi="Segoe UI" w:cs="Segoe UI"/>
          <w:b/>
          <w:bCs/>
          <w:color w:val="393939"/>
          <w:sz w:val="42"/>
          <w:szCs w:val="42"/>
          <w:lang w:eastAsia="en-IN"/>
        </w:rPr>
        <w:lastRenderedPageBreak/>
        <w:t>Ripple Marks</w:t>
      </w:r>
    </w:p>
    <w:p w:rsidR="008D5F87" w:rsidRPr="008D5F87" w:rsidRDefault="008D5F87" w:rsidP="000337F4">
      <w:pPr>
        <w:numPr>
          <w:ilvl w:val="0"/>
          <w:numId w:val="18"/>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These are depositional features on a small scale formed by saltation (he transport of hard particles over an uneven surface in a turbulent flow of air or water).</w:t>
      </w:r>
      <w:bookmarkStart w:id="0" w:name="_GoBack"/>
      <w:bookmarkEnd w:id="0"/>
    </w:p>
    <w:p w:rsidR="008D5F87" w:rsidRPr="008D5F87" w:rsidRDefault="008D5F87" w:rsidP="008D5F87">
      <w:pPr>
        <w:pBdr>
          <w:bottom w:val="single" w:sz="18" w:space="2" w:color="EEEEEE"/>
        </w:pBdr>
        <w:spacing w:before="300" w:after="150" w:line="546" w:lineRule="atLeast"/>
        <w:outlineLvl w:val="1"/>
        <w:rPr>
          <w:rFonts w:ascii="Segoe UI" w:eastAsia="Times New Roman" w:hAnsi="Segoe UI" w:cs="Segoe UI"/>
          <w:b/>
          <w:bCs/>
          <w:color w:val="393939"/>
          <w:sz w:val="42"/>
          <w:szCs w:val="42"/>
          <w:lang w:eastAsia="en-IN"/>
        </w:rPr>
      </w:pPr>
      <w:r w:rsidRPr="008D5F87">
        <w:rPr>
          <w:rFonts w:ascii="Segoe UI" w:eastAsia="Times New Roman" w:hAnsi="Segoe UI" w:cs="Segoe UI"/>
          <w:b/>
          <w:bCs/>
          <w:color w:val="393939"/>
          <w:sz w:val="42"/>
          <w:szCs w:val="42"/>
          <w:lang w:eastAsia="en-IN"/>
        </w:rPr>
        <w:t>Sand dunes</w:t>
      </w:r>
    </w:p>
    <w:p w:rsidR="008D5F87" w:rsidRPr="008D5F87" w:rsidRDefault="008D5F87" w:rsidP="008D5F87">
      <w:pPr>
        <w:numPr>
          <w:ilvl w:val="0"/>
          <w:numId w:val="19"/>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Sand dunes are heaps or mounds of sand found in deserts. </w:t>
      </w:r>
      <w:proofErr w:type="gramStart"/>
      <w:r w:rsidRPr="008D5F87">
        <w:rPr>
          <w:rFonts w:ascii="Segoe UI" w:eastAsia="Times New Roman" w:hAnsi="Segoe UI" w:cs="Segoe UI"/>
          <w:color w:val="393939"/>
          <w:sz w:val="26"/>
          <w:szCs w:val="26"/>
          <w:lang w:eastAsia="en-IN"/>
        </w:rPr>
        <w:t>Generally</w:t>
      </w:r>
      <w:proofErr w:type="gramEnd"/>
      <w:r w:rsidRPr="008D5F87">
        <w:rPr>
          <w:rFonts w:ascii="Segoe UI" w:eastAsia="Times New Roman" w:hAnsi="Segoe UI" w:cs="Segoe UI"/>
          <w:color w:val="393939"/>
          <w:sz w:val="26"/>
          <w:szCs w:val="26"/>
          <w:lang w:eastAsia="en-IN"/>
        </w:rPr>
        <w:t xml:space="preserve"> their heights vary from a few metres to 20 metres but in some cases dunes are several hundred metres high and 5 to 6 km long.</w:t>
      </w:r>
    </w:p>
    <w:p w:rsidR="008D5F87" w:rsidRPr="008D5F87" w:rsidRDefault="008D5F87" w:rsidP="008D5F87">
      <w:pPr>
        <w:spacing w:before="100" w:beforeAutospacing="1" w:after="150" w:line="240" w:lineRule="auto"/>
        <w:rPr>
          <w:rFonts w:ascii="Segoe UI" w:eastAsia="Times New Roman" w:hAnsi="Segoe UI" w:cs="Segoe UI"/>
          <w:color w:val="393939"/>
          <w:sz w:val="26"/>
          <w:szCs w:val="26"/>
          <w:lang w:eastAsia="en-IN"/>
        </w:rPr>
      </w:pPr>
      <w:r w:rsidRPr="008D5F87">
        <w:rPr>
          <w:rFonts w:ascii="Segoe UI" w:eastAsia="Times New Roman" w:hAnsi="Segoe UI" w:cs="Segoe UI"/>
          <w:b/>
          <w:bCs/>
          <w:color w:val="393939"/>
          <w:sz w:val="26"/>
          <w:szCs w:val="26"/>
          <w:lang w:eastAsia="en-IN"/>
        </w:rPr>
        <w:t>Some of the forms are discussed below:</w:t>
      </w:r>
    </w:p>
    <w:p w:rsidR="008D5F87" w:rsidRPr="008D5F87" w:rsidRDefault="008D5F87" w:rsidP="008D5F87">
      <w:pPr>
        <w:spacing w:before="100" w:beforeAutospacing="1" w:after="150" w:line="240" w:lineRule="auto"/>
        <w:rPr>
          <w:rFonts w:ascii="Segoe UI" w:eastAsia="Times New Roman" w:hAnsi="Segoe UI" w:cs="Segoe UI"/>
          <w:color w:val="393939"/>
          <w:sz w:val="26"/>
          <w:szCs w:val="26"/>
          <w:lang w:eastAsia="en-IN"/>
        </w:rPr>
      </w:pPr>
      <w:r w:rsidRPr="008D5F87">
        <w:rPr>
          <w:rFonts w:ascii="Segoe UI" w:eastAsia="Times New Roman" w:hAnsi="Segoe UI" w:cs="Segoe UI"/>
          <w:noProof/>
          <w:color w:val="393939"/>
          <w:sz w:val="26"/>
          <w:szCs w:val="26"/>
          <w:lang w:eastAsia="en-IN"/>
        </w:rPr>
        <w:drawing>
          <wp:inline distT="0" distB="0" distL="0" distR="0" wp14:anchorId="5067B3FE" wp14:editId="330CD241">
            <wp:extent cx="4066540" cy="3044190"/>
            <wp:effectExtent l="0" t="0" r="0" b="3810"/>
            <wp:docPr id="6" name="Picture 6" descr="Sand dunes - barchan- star -para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d dunes - barchan- star -parabol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6540" cy="3044190"/>
                    </a:xfrm>
                    <a:prstGeom prst="rect">
                      <a:avLst/>
                    </a:prstGeom>
                    <a:noFill/>
                    <a:ln>
                      <a:noFill/>
                    </a:ln>
                  </pic:spPr>
                </pic:pic>
              </a:graphicData>
            </a:graphic>
          </wp:inline>
        </w:drawing>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Longitudinal dunes</w:t>
      </w:r>
    </w:p>
    <w:p w:rsidR="008D5F87" w:rsidRPr="008D5F87" w:rsidRDefault="008D5F87" w:rsidP="008D5F87">
      <w:pPr>
        <w:numPr>
          <w:ilvl w:val="0"/>
          <w:numId w:val="20"/>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Formed parallel to the wind movement. The windward slope of the dune is gentle whereas the leeward side is steep. These dunes are commonly found at the heart of trade-wind deserts like the Sahara, Australian, Libyan, South African and Thar deserts.</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Transverse dunes</w:t>
      </w:r>
    </w:p>
    <w:p w:rsidR="008D5F87" w:rsidRPr="008D5F87" w:rsidRDefault="008D5F87" w:rsidP="008D5F87">
      <w:pPr>
        <w:numPr>
          <w:ilvl w:val="0"/>
          <w:numId w:val="21"/>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lastRenderedPageBreak/>
        <w:t>Dunes deposited perpendicular (transverse) to the prevailing wind direction.</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Barchans</w:t>
      </w:r>
    </w:p>
    <w:p w:rsidR="008D5F87" w:rsidRPr="008D5F87" w:rsidRDefault="008D5F87" w:rsidP="008D5F87">
      <w:pPr>
        <w:numPr>
          <w:ilvl w:val="0"/>
          <w:numId w:val="22"/>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Crescent shaped dunes. The windward side is convex whereas the leeward side is concave and steep.</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Parabolic dunes</w:t>
      </w:r>
    </w:p>
    <w:p w:rsidR="008D5F87" w:rsidRPr="008D5F87" w:rsidRDefault="008D5F87" w:rsidP="008D5F87">
      <w:pPr>
        <w:numPr>
          <w:ilvl w:val="0"/>
          <w:numId w:val="23"/>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They are U-shaped and are much longer and narrower than barchans.</w:t>
      </w:r>
    </w:p>
    <w:p w:rsidR="008D5F87" w:rsidRPr="008D5F87" w:rsidRDefault="008D5F87" w:rsidP="008D5F87">
      <w:pPr>
        <w:pBdr>
          <w:bottom w:val="single" w:sz="12" w:space="2" w:color="EEEEEE"/>
        </w:pBdr>
        <w:spacing w:before="300" w:after="150" w:line="429" w:lineRule="atLeast"/>
        <w:outlineLvl w:val="2"/>
        <w:rPr>
          <w:rFonts w:ascii="Segoe UI" w:eastAsia="Times New Roman" w:hAnsi="Segoe UI" w:cs="Segoe UI"/>
          <w:b/>
          <w:bCs/>
          <w:color w:val="393939"/>
          <w:sz w:val="33"/>
          <w:szCs w:val="33"/>
          <w:lang w:eastAsia="en-IN"/>
        </w:rPr>
      </w:pPr>
      <w:r w:rsidRPr="008D5F87">
        <w:rPr>
          <w:rFonts w:ascii="Segoe UI" w:eastAsia="Times New Roman" w:hAnsi="Segoe UI" w:cs="Segoe UI"/>
          <w:b/>
          <w:bCs/>
          <w:color w:val="393939"/>
          <w:sz w:val="33"/>
          <w:szCs w:val="33"/>
          <w:lang w:eastAsia="en-IN"/>
        </w:rPr>
        <w:t>Star dunes</w:t>
      </w:r>
    </w:p>
    <w:p w:rsidR="008D5F87" w:rsidRPr="008D5F87" w:rsidRDefault="008D5F87" w:rsidP="008D5F87">
      <w:pPr>
        <w:numPr>
          <w:ilvl w:val="0"/>
          <w:numId w:val="24"/>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Have a high central peak, radically extending three or more arms.</w:t>
      </w:r>
    </w:p>
    <w:p w:rsidR="008D5F87" w:rsidRPr="008D5F87" w:rsidRDefault="008D5F87" w:rsidP="008D5F87">
      <w:pPr>
        <w:pBdr>
          <w:bottom w:val="single" w:sz="18" w:space="2" w:color="EEEEEE"/>
        </w:pBdr>
        <w:spacing w:before="300" w:after="150" w:line="546" w:lineRule="atLeast"/>
        <w:outlineLvl w:val="1"/>
        <w:rPr>
          <w:rFonts w:ascii="Segoe UI" w:eastAsia="Times New Roman" w:hAnsi="Segoe UI" w:cs="Segoe UI"/>
          <w:b/>
          <w:bCs/>
          <w:color w:val="393939"/>
          <w:sz w:val="42"/>
          <w:szCs w:val="42"/>
          <w:lang w:eastAsia="en-IN"/>
        </w:rPr>
      </w:pPr>
      <w:r w:rsidRPr="008D5F87">
        <w:rPr>
          <w:rFonts w:ascii="Segoe UI" w:eastAsia="Times New Roman" w:hAnsi="Segoe UI" w:cs="Segoe UI"/>
          <w:b/>
          <w:bCs/>
          <w:color w:val="393939"/>
          <w:sz w:val="42"/>
          <w:szCs w:val="42"/>
          <w:lang w:eastAsia="en-IN"/>
        </w:rPr>
        <w:t>Loess</w:t>
      </w:r>
    </w:p>
    <w:p w:rsidR="008D5F87" w:rsidRPr="008D5F87" w:rsidRDefault="008D5F87" w:rsidP="008D5F87">
      <w:pPr>
        <w:numPr>
          <w:ilvl w:val="0"/>
          <w:numId w:val="25"/>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In some parts of the world, windblown dust and silt blanket the land. This layer of fine, </w:t>
      </w:r>
      <w:r w:rsidRPr="008D5F87">
        <w:rPr>
          <w:rFonts w:ascii="Segoe UI" w:eastAsia="Times New Roman" w:hAnsi="Segoe UI" w:cs="Segoe UI"/>
          <w:b/>
          <w:bCs/>
          <w:color w:val="393939"/>
          <w:sz w:val="26"/>
          <w:szCs w:val="26"/>
          <w:lang w:eastAsia="en-IN"/>
        </w:rPr>
        <w:t>mineral-rich</w:t>
      </w:r>
      <w:r w:rsidRPr="008D5F87">
        <w:rPr>
          <w:rFonts w:ascii="Segoe UI" w:eastAsia="Times New Roman" w:hAnsi="Segoe UI" w:cs="Segoe UI"/>
          <w:color w:val="393939"/>
          <w:sz w:val="26"/>
          <w:szCs w:val="26"/>
          <w:lang w:eastAsia="en-IN"/>
        </w:rPr>
        <w:t xml:space="preserve"> material is called loess.</w:t>
      </w:r>
    </w:p>
    <w:p w:rsidR="008D5F87" w:rsidRPr="008D5F87" w:rsidRDefault="008D5F87" w:rsidP="008D5F87">
      <w:pPr>
        <w:numPr>
          <w:ilvl w:val="0"/>
          <w:numId w:val="25"/>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Extensive loess deposits are found in </w:t>
      </w:r>
      <w:r w:rsidRPr="008D5F87">
        <w:rPr>
          <w:rFonts w:ascii="Segoe UI" w:eastAsia="Times New Roman" w:hAnsi="Segoe UI" w:cs="Segoe UI"/>
          <w:b/>
          <w:bCs/>
          <w:color w:val="393939"/>
          <w:sz w:val="26"/>
          <w:szCs w:val="26"/>
          <w:lang w:eastAsia="en-IN"/>
        </w:rPr>
        <w:t>northern China, the Great Plains of North America, central Europe, and parts of Russia and Kazakhstan</w:t>
      </w:r>
      <w:r w:rsidRPr="008D5F87">
        <w:rPr>
          <w:rFonts w:ascii="Segoe UI" w:eastAsia="Times New Roman" w:hAnsi="Segoe UI" w:cs="Segoe UI"/>
          <w:color w:val="393939"/>
          <w:sz w:val="26"/>
          <w:szCs w:val="26"/>
          <w:lang w:eastAsia="en-IN"/>
        </w:rPr>
        <w:t>.</w:t>
      </w:r>
    </w:p>
    <w:p w:rsidR="008D5F87" w:rsidRPr="008D5F87" w:rsidRDefault="008D5F87" w:rsidP="008D5F87">
      <w:pPr>
        <w:numPr>
          <w:ilvl w:val="0"/>
          <w:numId w:val="25"/>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The thickest loess deposits are near the </w:t>
      </w:r>
      <w:r w:rsidRPr="008D5F87">
        <w:rPr>
          <w:rFonts w:ascii="Segoe UI" w:eastAsia="Times New Roman" w:hAnsi="Segoe UI" w:cs="Segoe UI"/>
          <w:b/>
          <w:bCs/>
          <w:color w:val="393939"/>
          <w:sz w:val="26"/>
          <w:szCs w:val="26"/>
          <w:lang w:eastAsia="en-IN"/>
        </w:rPr>
        <w:t>Missouri River</w:t>
      </w:r>
      <w:r w:rsidRPr="008D5F87">
        <w:rPr>
          <w:rFonts w:ascii="Segoe UI" w:eastAsia="Times New Roman" w:hAnsi="Segoe UI" w:cs="Segoe UI"/>
          <w:color w:val="393939"/>
          <w:sz w:val="26"/>
          <w:szCs w:val="26"/>
          <w:lang w:eastAsia="en-IN"/>
        </w:rPr>
        <w:t xml:space="preserve"> in the U.S. state of Iowa and along the </w:t>
      </w:r>
      <w:r w:rsidRPr="008D5F87">
        <w:rPr>
          <w:rFonts w:ascii="Segoe UI" w:eastAsia="Times New Roman" w:hAnsi="Segoe UI" w:cs="Segoe UI"/>
          <w:b/>
          <w:bCs/>
          <w:color w:val="393939"/>
          <w:sz w:val="26"/>
          <w:szCs w:val="26"/>
          <w:lang w:eastAsia="en-IN"/>
        </w:rPr>
        <w:t>Yellow River in China</w:t>
      </w:r>
      <w:r w:rsidRPr="008D5F87">
        <w:rPr>
          <w:rFonts w:ascii="Segoe UI" w:eastAsia="Times New Roman" w:hAnsi="Segoe UI" w:cs="Segoe UI"/>
          <w:color w:val="393939"/>
          <w:sz w:val="26"/>
          <w:szCs w:val="26"/>
          <w:lang w:eastAsia="en-IN"/>
        </w:rPr>
        <w:t>.</w:t>
      </w:r>
    </w:p>
    <w:p w:rsidR="008D5F87" w:rsidRPr="008D5F87" w:rsidRDefault="008D5F87" w:rsidP="008D5F87">
      <w:pPr>
        <w:numPr>
          <w:ilvl w:val="0"/>
          <w:numId w:val="25"/>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Loess accumulates, or builds up, at the edges of deserts. For example, as wind blows across the Gobi, a desert in Asia, it picks up and carries fine particles. These particles include sand crystals made of quartz or mica. It may also contain organic material, such as the dusty remains of skeletons from desert animals.</w:t>
      </w:r>
    </w:p>
    <w:p w:rsidR="008D5F87" w:rsidRPr="008D5F87" w:rsidRDefault="008D5F87" w:rsidP="008D5F87">
      <w:pPr>
        <w:numPr>
          <w:ilvl w:val="0"/>
          <w:numId w:val="25"/>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 xml:space="preserve">Loess often develops into </w:t>
      </w:r>
      <w:r w:rsidRPr="008D5F87">
        <w:rPr>
          <w:rFonts w:ascii="Segoe UI" w:eastAsia="Times New Roman" w:hAnsi="Segoe UI" w:cs="Segoe UI"/>
          <w:b/>
          <w:bCs/>
          <w:color w:val="393939"/>
          <w:sz w:val="26"/>
          <w:szCs w:val="26"/>
          <w:lang w:eastAsia="en-IN"/>
        </w:rPr>
        <w:t>extremely fertile agricultural soil</w:t>
      </w:r>
      <w:r w:rsidRPr="008D5F87">
        <w:rPr>
          <w:rFonts w:ascii="Segoe UI" w:eastAsia="Times New Roman" w:hAnsi="Segoe UI" w:cs="Segoe UI"/>
          <w:color w:val="393939"/>
          <w:sz w:val="26"/>
          <w:szCs w:val="26"/>
          <w:lang w:eastAsia="en-IN"/>
        </w:rPr>
        <w:t>. It is full of minerals and drains water very well. It is easily tilled, or broken up, for planting seeds.</w:t>
      </w:r>
    </w:p>
    <w:p w:rsidR="008D5F87" w:rsidRPr="008D5F87" w:rsidRDefault="008D5F87" w:rsidP="008D5F87">
      <w:pPr>
        <w:numPr>
          <w:ilvl w:val="0"/>
          <w:numId w:val="25"/>
        </w:numPr>
        <w:spacing w:before="100" w:beforeAutospacing="1" w:after="100" w:afterAutospacing="1" w:line="240" w:lineRule="auto"/>
        <w:ind w:left="450"/>
        <w:rPr>
          <w:rFonts w:ascii="Segoe UI" w:eastAsia="Times New Roman" w:hAnsi="Segoe UI" w:cs="Segoe UI"/>
          <w:color w:val="393939"/>
          <w:sz w:val="26"/>
          <w:szCs w:val="26"/>
          <w:lang w:eastAsia="en-IN"/>
        </w:rPr>
      </w:pPr>
      <w:r w:rsidRPr="008D5F87">
        <w:rPr>
          <w:rFonts w:ascii="Segoe UI" w:eastAsia="Times New Roman" w:hAnsi="Segoe UI" w:cs="Segoe UI"/>
          <w:color w:val="393939"/>
          <w:sz w:val="26"/>
          <w:szCs w:val="26"/>
          <w:lang w:eastAsia="en-IN"/>
        </w:rPr>
        <w:t>Loess usually erodes very slowly – Chinese farmers have been working the loess around the Yellow River for more than a thousand years.</w:t>
      </w:r>
    </w:p>
    <w:p w:rsidR="008D5F87" w:rsidRPr="008D5F87" w:rsidRDefault="008D5F87" w:rsidP="008D5F87"/>
    <w:sectPr w:rsidR="008D5F87" w:rsidRPr="008D5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13A"/>
    <w:multiLevelType w:val="multilevel"/>
    <w:tmpl w:val="011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23B59"/>
    <w:multiLevelType w:val="multilevel"/>
    <w:tmpl w:val="30BA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12EAC"/>
    <w:multiLevelType w:val="multilevel"/>
    <w:tmpl w:val="5FF2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21C76"/>
    <w:multiLevelType w:val="multilevel"/>
    <w:tmpl w:val="36D2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A507F"/>
    <w:multiLevelType w:val="multilevel"/>
    <w:tmpl w:val="BB32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0324C"/>
    <w:multiLevelType w:val="multilevel"/>
    <w:tmpl w:val="AC38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30708"/>
    <w:multiLevelType w:val="multilevel"/>
    <w:tmpl w:val="B99E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81469"/>
    <w:multiLevelType w:val="multilevel"/>
    <w:tmpl w:val="5C3A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800DA"/>
    <w:multiLevelType w:val="multilevel"/>
    <w:tmpl w:val="8F4A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60E1B"/>
    <w:multiLevelType w:val="multilevel"/>
    <w:tmpl w:val="9FD0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66946"/>
    <w:multiLevelType w:val="multilevel"/>
    <w:tmpl w:val="E59E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13CDB"/>
    <w:multiLevelType w:val="multilevel"/>
    <w:tmpl w:val="9D40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573F8"/>
    <w:multiLevelType w:val="multilevel"/>
    <w:tmpl w:val="86C8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82820"/>
    <w:multiLevelType w:val="multilevel"/>
    <w:tmpl w:val="2A46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55325"/>
    <w:multiLevelType w:val="multilevel"/>
    <w:tmpl w:val="F26A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A0A50"/>
    <w:multiLevelType w:val="hybridMultilevel"/>
    <w:tmpl w:val="97B6B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17B20FB"/>
    <w:multiLevelType w:val="multilevel"/>
    <w:tmpl w:val="C6EA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8E467C"/>
    <w:multiLevelType w:val="multilevel"/>
    <w:tmpl w:val="7AF0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81ECA"/>
    <w:multiLevelType w:val="multilevel"/>
    <w:tmpl w:val="D478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B0FB6"/>
    <w:multiLevelType w:val="multilevel"/>
    <w:tmpl w:val="BC6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6417B"/>
    <w:multiLevelType w:val="multilevel"/>
    <w:tmpl w:val="A930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BD41BF"/>
    <w:multiLevelType w:val="multilevel"/>
    <w:tmpl w:val="1CA8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C4F1B"/>
    <w:multiLevelType w:val="multilevel"/>
    <w:tmpl w:val="27E8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F93B99"/>
    <w:multiLevelType w:val="multilevel"/>
    <w:tmpl w:val="33CA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FE2AE9"/>
    <w:multiLevelType w:val="multilevel"/>
    <w:tmpl w:val="D32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7"/>
  </w:num>
  <w:num w:numId="4">
    <w:abstractNumId w:val="20"/>
  </w:num>
  <w:num w:numId="5">
    <w:abstractNumId w:val="5"/>
  </w:num>
  <w:num w:numId="6">
    <w:abstractNumId w:val="8"/>
  </w:num>
  <w:num w:numId="7">
    <w:abstractNumId w:val="19"/>
  </w:num>
  <w:num w:numId="8">
    <w:abstractNumId w:val="9"/>
  </w:num>
  <w:num w:numId="9">
    <w:abstractNumId w:val="12"/>
  </w:num>
  <w:num w:numId="10">
    <w:abstractNumId w:val="14"/>
  </w:num>
  <w:num w:numId="11">
    <w:abstractNumId w:val="21"/>
  </w:num>
  <w:num w:numId="12">
    <w:abstractNumId w:val="0"/>
  </w:num>
  <w:num w:numId="13">
    <w:abstractNumId w:val="13"/>
  </w:num>
  <w:num w:numId="14">
    <w:abstractNumId w:val="11"/>
  </w:num>
  <w:num w:numId="15">
    <w:abstractNumId w:val="4"/>
  </w:num>
  <w:num w:numId="16">
    <w:abstractNumId w:val="15"/>
  </w:num>
  <w:num w:numId="17">
    <w:abstractNumId w:val="18"/>
  </w:num>
  <w:num w:numId="18">
    <w:abstractNumId w:val="22"/>
  </w:num>
  <w:num w:numId="19">
    <w:abstractNumId w:val="24"/>
  </w:num>
  <w:num w:numId="20">
    <w:abstractNumId w:val="3"/>
  </w:num>
  <w:num w:numId="21">
    <w:abstractNumId w:val="6"/>
  </w:num>
  <w:num w:numId="22">
    <w:abstractNumId w:val="23"/>
  </w:num>
  <w:num w:numId="23">
    <w:abstractNumId w:val="2"/>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61"/>
    <w:rsid w:val="000337F4"/>
    <w:rsid w:val="008D5F87"/>
    <w:rsid w:val="008F7B61"/>
    <w:rsid w:val="00E806DC"/>
    <w:rsid w:val="00F405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C70D"/>
  <w15:chartTrackingRefBased/>
  <w15:docId w15:val="{D5011419-F5F9-4101-818A-7B7B88DD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5F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D5F8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D5F8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F8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D5F8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D5F87"/>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8D5F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D5F87"/>
    <w:rPr>
      <w:b/>
      <w:bCs/>
    </w:rPr>
  </w:style>
  <w:style w:type="paragraph" w:styleId="ListParagraph">
    <w:name w:val="List Paragraph"/>
    <w:basedOn w:val="Normal"/>
    <w:uiPriority w:val="34"/>
    <w:qFormat/>
    <w:rsid w:val="008D5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1514">
      <w:bodyDiv w:val="1"/>
      <w:marLeft w:val="0"/>
      <w:marRight w:val="0"/>
      <w:marTop w:val="0"/>
      <w:marBottom w:val="0"/>
      <w:divBdr>
        <w:top w:val="none" w:sz="0" w:space="0" w:color="auto"/>
        <w:left w:val="none" w:sz="0" w:space="0" w:color="auto"/>
        <w:bottom w:val="none" w:sz="0" w:space="0" w:color="auto"/>
        <w:right w:val="none" w:sz="0" w:space="0" w:color="auto"/>
      </w:divBdr>
    </w:div>
    <w:div w:id="292103120">
      <w:bodyDiv w:val="1"/>
      <w:marLeft w:val="0"/>
      <w:marRight w:val="0"/>
      <w:marTop w:val="0"/>
      <w:marBottom w:val="0"/>
      <w:divBdr>
        <w:top w:val="none" w:sz="0" w:space="0" w:color="auto"/>
        <w:left w:val="none" w:sz="0" w:space="0" w:color="auto"/>
        <w:bottom w:val="none" w:sz="0" w:space="0" w:color="auto"/>
        <w:right w:val="none" w:sz="0" w:space="0" w:color="auto"/>
      </w:divBdr>
    </w:div>
    <w:div w:id="512644335">
      <w:bodyDiv w:val="1"/>
      <w:marLeft w:val="0"/>
      <w:marRight w:val="0"/>
      <w:marTop w:val="0"/>
      <w:marBottom w:val="0"/>
      <w:divBdr>
        <w:top w:val="none" w:sz="0" w:space="0" w:color="auto"/>
        <w:left w:val="none" w:sz="0" w:space="0" w:color="auto"/>
        <w:bottom w:val="none" w:sz="0" w:space="0" w:color="auto"/>
        <w:right w:val="none" w:sz="0" w:space="0" w:color="auto"/>
      </w:divBdr>
    </w:div>
    <w:div w:id="514268560">
      <w:bodyDiv w:val="1"/>
      <w:marLeft w:val="0"/>
      <w:marRight w:val="0"/>
      <w:marTop w:val="0"/>
      <w:marBottom w:val="0"/>
      <w:divBdr>
        <w:top w:val="none" w:sz="0" w:space="0" w:color="auto"/>
        <w:left w:val="none" w:sz="0" w:space="0" w:color="auto"/>
        <w:bottom w:val="none" w:sz="0" w:space="0" w:color="auto"/>
        <w:right w:val="none" w:sz="0" w:space="0" w:color="auto"/>
      </w:divBdr>
    </w:div>
    <w:div w:id="533468550">
      <w:bodyDiv w:val="1"/>
      <w:marLeft w:val="0"/>
      <w:marRight w:val="0"/>
      <w:marTop w:val="0"/>
      <w:marBottom w:val="0"/>
      <w:divBdr>
        <w:top w:val="none" w:sz="0" w:space="0" w:color="auto"/>
        <w:left w:val="none" w:sz="0" w:space="0" w:color="auto"/>
        <w:bottom w:val="none" w:sz="0" w:space="0" w:color="auto"/>
        <w:right w:val="none" w:sz="0" w:space="0" w:color="auto"/>
      </w:divBdr>
    </w:div>
    <w:div w:id="758990159">
      <w:bodyDiv w:val="1"/>
      <w:marLeft w:val="0"/>
      <w:marRight w:val="0"/>
      <w:marTop w:val="0"/>
      <w:marBottom w:val="0"/>
      <w:divBdr>
        <w:top w:val="none" w:sz="0" w:space="0" w:color="auto"/>
        <w:left w:val="none" w:sz="0" w:space="0" w:color="auto"/>
        <w:bottom w:val="none" w:sz="0" w:space="0" w:color="auto"/>
        <w:right w:val="none" w:sz="0" w:space="0" w:color="auto"/>
      </w:divBdr>
    </w:div>
    <w:div w:id="1027632881">
      <w:bodyDiv w:val="1"/>
      <w:marLeft w:val="0"/>
      <w:marRight w:val="0"/>
      <w:marTop w:val="0"/>
      <w:marBottom w:val="0"/>
      <w:divBdr>
        <w:top w:val="none" w:sz="0" w:space="0" w:color="auto"/>
        <w:left w:val="none" w:sz="0" w:space="0" w:color="auto"/>
        <w:bottom w:val="none" w:sz="0" w:space="0" w:color="auto"/>
        <w:right w:val="none" w:sz="0" w:space="0" w:color="auto"/>
      </w:divBdr>
    </w:div>
    <w:div w:id="1553954753">
      <w:bodyDiv w:val="1"/>
      <w:marLeft w:val="0"/>
      <w:marRight w:val="0"/>
      <w:marTop w:val="0"/>
      <w:marBottom w:val="0"/>
      <w:divBdr>
        <w:top w:val="none" w:sz="0" w:space="0" w:color="auto"/>
        <w:left w:val="none" w:sz="0" w:space="0" w:color="auto"/>
        <w:bottom w:val="none" w:sz="0" w:space="0" w:color="auto"/>
        <w:right w:val="none" w:sz="0" w:space="0" w:color="auto"/>
      </w:divBdr>
    </w:div>
    <w:div w:id="1945645100">
      <w:bodyDiv w:val="1"/>
      <w:marLeft w:val="0"/>
      <w:marRight w:val="0"/>
      <w:marTop w:val="0"/>
      <w:marBottom w:val="0"/>
      <w:divBdr>
        <w:top w:val="none" w:sz="0" w:space="0" w:color="auto"/>
        <w:left w:val="none" w:sz="0" w:space="0" w:color="auto"/>
        <w:bottom w:val="none" w:sz="0" w:space="0" w:color="auto"/>
        <w:right w:val="none" w:sz="0" w:space="0" w:color="auto"/>
      </w:divBdr>
    </w:div>
    <w:div w:id="2078092883">
      <w:bodyDiv w:val="1"/>
      <w:marLeft w:val="0"/>
      <w:marRight w:val="0"/>
      <w:marTop w:val="0"/>
      <w:marBottom w:val="0"/>
      <w:divBdr>
        <w:top w:val="none" w:sz="0" w:space="0" w:color="auto"/>
        <w:left w:val="none" w:sz="0" w:space="0" w:color="auto"/>
        <w:bottom w:val="none" w:sz="0" w:space="0" w:color="auto"/>
        <w:right w:val="none" w:sz="0" w:space="0" w:color="auto"/>
      </w:divBdr>
    </w:div>
    <w:div w:id="20858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845</Words>
  <Characters>4821</Characters>
  <Application>Microsoft Office Word</Application>
  <DocSecurity>0</DocSecurity>
  <Lines>40</Lines>
  <Paragraphs>11</Paragraphs>
  <ScaleCrop>false</ScaleCrop>
  <Company>HP Inc.</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4</cp:revision>
  <dcterms:created xsi:type="dcterms:W3CDTF">2020-12-04T09:21:00Z</dcterms:created>
  <dcterms:modified xsi:type="dcterms:W3CDTF">2020-12-04T09:28:00Z</dcterms:modified>
</cp:coreProperties>
</file>