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</w:rPr>
      </w:pP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அடர்ந்த நிலப்பகுதி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b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காடு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என்று அழைக்கப்படுகிறது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தமிழில்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வனம்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, </w:t>
      </w:r>
      <w:r>
        <w:rPr>
          <w:rFonts w:hint="default" w:ascii="sans-serif" w:hAnsi="sans-serif" w:eastAsia="sans-serif" w:cs="Latha"/>
          <w:i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கானகம்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, </w:t>
      </w:r>
      <w:r>
        <w:rPr>
          <w:rFonts w:hint="default" w:ascii="sans-serif" w:hAnsi="sans-serif" w:eastAsia="sans-serif" w:cs="Latha"/>
          <w:i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அடவி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, </w:t>
      </w:r>
      <w:r>
        <w:rPr>
          <w:rFonts w:hint="default" w:ascii="sans-serif" w:hAnsi="sans-serif" w:eastAsia="sans-serif" w:cs="Latha"/>
          <w:i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புறவு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, </w:t>
      </w:r>
      <w:r>
        <w:rPr>
          <w:rFonts w:hint="default" w:ascii="sans-serif" w:hAnsi="sans-serif" w:eastAsia="sans-serif" w:cs="Latha"/>
          <w:i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பொதும்பு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போன்ற பல சொற்களால் இது குறிக்கப்படுகிறது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 xml:space="preserve">தற்போதைய நிலையில் புவி மேற்பரப்பின் 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9.4%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 xml:space="preserve">அல்லது மொத்த நிலப்பரப்பின் ஏறத்தாழ 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30%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காடுகளினால் மூடப்பட்டுள்ளது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 xml:space="preserve">முன்னர் காடுகள் நிலப்பரப்பின் 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50%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வரை மூடியிருந்ததாக மதிப்பிட்டுள்ளனர்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உலகின் பல பகுதிகளிலுமுள்ள காடுகள் காற்றிலுள்ள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"https://ta.wikipedia.org/wiki/%E0%AE%95%E0%AE%BE%E0%AE%B0%E0%AF%8D%E0%AE%AA%E0%AE%A9%E0%AF%8D-%E0%AE%9F%E0%AF%88-%E0%AE%86%E0%AE%95%E0%AF%8D%E0%AE%B8%E0%AF%88%E0%AE%9F%E0%AF%81" \o "கார்பன்-டை-ஆக்ஸைடு"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கரியமில வாயுவை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உட்கொள்கின்றன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"https://ta.wikipedia.org/wiki/%E0%AE%89%E0%AE%AF%E0%AE%BF%E0%AE%B0%E0%AF%8D%E0%AE%95%E0%AF%8D%E0%AE%95%E0%AF%8B%E0%AE%B3%E0%AE%AE%E0%AF%8D" \o "உயிர்க்கோளம்"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உயிர்க்கோளத்தில்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முக்கியமான அம்சமாக விளங்கும் காடுகள்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பல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"https://ta.wikipedia.org/wiki/%E0%AE%89%E0%AE%AF%E0%AE%BF%E0%AE%B0%E0%AE%BF%E0%AE%A9%E0%AE%AE%E0%AF%8D" \o "உயிரினம்"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உயிரினங்களுக்குப்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புகலிடமாக விளங்குகின்றன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காடுகள்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"https://ta.wikipedia.org/wiki/%E0%AE%B5%E0%AF%86%E0%AE%B3%E0%AF%8D%E0%AE%B3%E0%AE%AA%E0%AF%8D%E0%AE%AA%E0%AF%86%E0%AE%B0%E0%AF%81%E0%AE%95%E0%AF%8D%E0%AE%95%E0%AF%81" \o "வெள்ளப்பெருக்கு"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வெள்ளப்பெருக்கைக்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கட்டுப்படுத்துவதுடன்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"https://ta.wikipedia.org/wiki/%E0%AE%AE%E0%AE%A3%E0%AF%8D%E0%AE%A3%E0%AE%B0%E0%AE%BF%E0%AE%AA%E0%AF%8D%E0%AE%AA%E0%AF%81" \o "மண்ணரிப்பு"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மண் அரிப்பையும்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தடுக்கின்றன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காடுகளில் பல வகைகள் உண்டு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காடுகளை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மரங்களை அடிப்படையாகக் கொண்டே வகைப்படுத்துவது வழமை எனினும்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காட்டுச்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"https://ta.wikipedia.org/wiki/%E0%AE%9A%E0%AF%82%E0%AE%B4%E0%AE%B2%E0%AF%8D%E0%AE%AE%E0%AE%A3%E0%AF%8D%E0%AE%9F%E0%AE%B2%E0%AE%AE%E0%AF%8D" \o "சூழல்மண்டலம்"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சூழல்மண்டலம்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பல்வேறு வகையான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"https://ta.wikipedia.org/wiki/%E0%AE%B5%E0%AE%BF%E0%AE%B2%E0%AE%99%E0%AF%8D%E0%AE%95%E0%AF%81" \o "விலங்கு"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விலங்குகள்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"https://ta.wikipedia.org/wiki/%E0%AE%A8%E0%AF%81%E0%AE%A3%E0%AF%8D%E0%AE%A3%E0%AF%81%E0%AE%AF%E0%AE%BF%E0%AE%B0%E0%AF%8D" \o "நுண்ணுயிர்"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நுண்ணுயிர்கள்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போன்றவற்றையும் உள்ளடக்குகின்றன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அத்துடன்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ஆற்றல் சுற்றோட்டம்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>,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A55858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A55858"/>
          <w:spacing w:val="0"/>
          <w:sz w:val="21"/>
          <w:szCs w:val="21"/>
          <w:u w:val="none"/>
          <w:shd w:val="clear" w:fill="FFFFFF"/>
        </w:rPr>
        <w:instrText xml:space="preserve"> HYPERLINK "https://ta.wikipedia.org/w/index.php?title=%E0%AE%89%E0%AE%A3%E0%AE%B5%E0%AF%81_%E0%AE%B5%E0%AE%9F%E0%AF%8D%E0%AE%9F%E0%AE%AE%E0%AF%8D&amp;action=edit&amp;redlink=1" \o "உணவு வட்டம் (இன்னமும் எழுதப்படவில்லை)" </w:instrText>
      </w:r>
      <w:r>
        <w:rPr>
          <w:rFonts w:hint="default" w:ascii="sans-serif" w:hAnsi="sans-serif" w:eastAsia="sans-serif" w:cs="sans-serif"/>
          <w:i w:val="0"/>
          <w:caps w:val="0"/>
          <w:color w:val="A55858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A55858"/>
          <w:spacing w:val="0"/>
          <w:sz w:val="21"/>
          <w:szCs w:val="21"/>
          <w:u w:val="none"/>
          <w:shd w:val="clear" w:fill="FFFFFF"/>
          <w:cs/>
          <w:lang w:bidi="ta-IN"/>
        </w:rPr>
        <w:t>உணவு வட்டம்</w:t>
      </w:r>
      <w:r>
        <w:rPr>
          <w:rFonts w:hint="default" w:ascii="sans-serif" w:hAnsi="sans-serif" w:eastAsia="sans-serif" w:cs="sans-serif"/>
          <w:i w:val="0"/>
          <w:caps w:val="0"/>
          <w:color w:val="A55858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போன்ற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"https://ta.wikipedia.org/wiki/%E0%AE%87%E0%AE%AF%E0%AE%B1%E0%AF%8D%E0%AE%AA%E0%AE%BF%E0%AE%AF%E0%AE%B2%E0%AF%8D" \o "இயற்பியல்"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இயற்பியல்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மற்றும்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"https://ta.wikipedia.org/wiki/%E0%AE%B5%E0%AF%87%E0%AE%A4%E0%AE%BF%E0%AE%AF%E0%AE%BF%E0%AE%AF%E0%AE%B2%E0%AF%8D" \o "வேதியியல்"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வேதியியல்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சார்ந்த செயற்பாடுகளும் இதற்குள் அடங்குவன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"https://ta.wikipedia.org/wiki/%E0%AE%9A%E0%AE%A4%E0%AF%81%E0%AE%AA%E0%AF%8D%E0%AE%AA%E0%AF%81%E0%AE%A8%E0%AE%BF%E0%AE%B2%E0%AE%AE%E0%AF%8D" \o "சதுப்புநிலம்"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1"/>
          <w:szCs w:val="21"/>
          <w:u w:val="none"/>
          <w:shd w:val="clear" w:fill="FFFFFF"/>
          <w:cs/>
          <w:lang w:bidi="ta-IN"/>
        </w:rPr>
        <w:t>சதுப்பு நிலக்காடுகள்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பசுமை மாறாக்காடுகள்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இலையுதிர் காடுகள்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ஊசியிலைக் காடுகளின் சில வகைகளாகும்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</w:rPr>
      </w:pP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 xml:space="preserve">வெப்பமண்டலக் காடுகள் உலகில் வாழும் 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 xml:space="preserve">50 </w:t>
      </w:r>
      <w:r>
        <w:rPr>
          <w:rFonts w:hint="default" w:ascii="sans-serif" w:hAnsi="sans-serif" w:eastAsia="sans-serif" w:cs="Latha"/>
          <w:i w:val="0"/>
          <w:caps w:val="0"/>
          <w:color w:val="202122"/>
          <w:spacing w:val="0"/>
          <w:sz w:val="21"/>
          <w:szCs w:val="21"/>
          <w:shd w:val="clear" w:fill="FFFFFF"/>
          <w:cs/>
          <w:lang w:bidi="ta-IN"/>
        </w:rPr>
        <w:t>சதவீத உயிரினங்களுக்கு உறைவிடமாக விளங்குகின்றன</w:t>
      </w: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B0080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B0080"/>
          <w:spacing w:val="0"/>
          <w:sz w:val="16"/>
          <w:szCs w:val="16"/>
          <w:u w:val="none"/>
          <w:shd w:val="clear" w:fill="FFFFFF"/>
        </w:rPr>
        <w:instrText xml:space="preserve"> HYPERLINK "https://ta.wikipedia.org/wiki/%E0%AE%95%E0%AE%BE%E0%AE%9F%E0%AF%81" \l "cite_note-forest-1"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B0080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color w:val="0B0080"/>
          <w:spacing w:val="0"/>
          <w:sz w:val="16"/>
          <w:szCs w:val="16"/>
          <w:u w:val="none"/>
          <w:shd w:val="clear" w:fill="FFFFFF"/>
        </w:rPr>
        <w:t>[1]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B0080"/>
          <w:spacing w:val="0"/>
          <w:sz w:val="16"/>
          <w:szCs w:val="16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single" w:color="A2A9B1" w:sz="6" w:space="5"/>
          <w:left w:val="single" w:color="A2A9B1" w:sz="6" w:space="5"/>
          <w:bottom w:val="single" w:color="A2A9B1" w:sz="6" w:space="5"/>
          <w:right w:val="single" w:color="A2A9B1" w:sz="6" w:space="5"/>
        </w:pBdr>
        <w:shd w:val="clear" w:fill="F8F9FA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02122"/>
          <w:spacing w:val="0"/>
          <w:kern w:val="0"/>
          <w:sz w:val="20"/>
          <w:szCs w:val="20"/>
          <w:bdr w:val="single" w:color="A2A9B1" w:sz="6" w:space="0"/>
          <w:shd w:val="clear" w:fill="F8F9FA"/>
          <w:lang w:val="en-US" w:eastAsia="zh-CN" w:bidi="ar"/>
        </w:rPr>
        <w:object>
          <v:shape id="_x0000_i1025" o:spt="201" type="#_x0000_t201" style="height:18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53" w:afterAutospacing="0" w:line="252" w:lineRule="atLeast"/>
        <w:ind w:left="0" w:right="0"/>
        <w:jc w:val="center"/>
        <w:rPr>
          <w:rFonts w:hint="default" w:ascii="sans-serif" w:hAnsi="sans-serif" w:eastAsia="sans-serif" w:cs="sans-serif"/>
          <w:b/>
          <w:color w:val="000000"/>
          <w:sz w:val="20"/>
          <w:szCs w:val="20"/>
        </w:rPr>
      </w:pPr>
      <w:r>
        <w:rPr>
          <w:rFonts w:hint="default" w:ascii="sans-serif" w:hAnsi="sans-serif" w:eastAsia="sans-serif" w:cs="Latha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8F9FA"/>
          <w:cs/>
          <w:lang w:bidi="ta-IN"/>
        </w:rPr>
        <w:t>பொருளடக்கம்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"%E0%AE%B5%E0%AE%B0%E0%AF%88%E0%AE%AF%E0%AE%B1%E0%AF%88"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1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வரையறை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"%E0%AE%AA%E0%AE%B0%E0%AE%BF%E0%AE%A3%E0%AE%BE%E0%AE%AE%E0%AE%AE%E0%AF%8D"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2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பரிணாமம்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"%E0%AE%9A%E0%AF%82%E0%AE%B4%E0%AE%B2%E0%AE%BF%E0%AE%AF%E0%AE%B2%E0%AF%8D"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3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சூழலியல்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"%E0%AE%85%E0%AE%AE%E0%AF%88%E0%AE%AA%E0%AF%8D%E0%AE%AA%E0%AF%81"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4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அமைப்பு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"%E0%AE%AA%E0%AE%B0%E0%AE%AE%E0%AF%8D%E0%AE%AA%E0%AE%B2%E0%AF%8D"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5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பரம்பல்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"%E0%AE%B5%E0%AE%95%E0%AF%88%E0%AE%AA%E0%AF%8D%E0%AE%AA%E0%AE%BE%E0%AE%9F%E0%AF%81"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6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வகைப்பாடு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"%E0%AE%AE%E0%AF%87%E0%AE%B2%E0%AF%81%E0%AE%AE%E0%AF%8D_%E0%AE%AA%E0%AE%BE%E0%AE%B0%E0%AF%8D%E0%AE%95%E0%AF%8D%E0%AE%95"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7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மேலும் பார்க்க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"%E0%AE%86%E0%AE%A4%E0%AE%BE%E0%AE%B0%E0%AE%99%E0%AF%8D%E0%AE%95%E0%AE%B3%E0%AF%8D"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8</w:t>
      </w:r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ஆதாரங்கள்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0" w:hanging="360"/>
        <w:jc w:val="left"/>
      </w:pP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instrText xml:space="preserve"> HYPERLINK "https://ta.wikipedia.org/wiki/%E0%AE%95%E0%AE%BE%E0%AE%9F%E0%AF%81" \l "%E0%AE%B5%E0%AF%86%E0%AE%B3%E0%AE%BF_%E0%AE%87%E0%AE%A3%E0%AF%88%E0%AE%AA%E0%AF%8D%E0%AE%AA%E0%AF%81%E0%AE%95%E0%AE%B3%E0%AF%8D"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02122"/>
          <w:spacing w:val="0"/>
          <w:sz w:val="20"/>
          <w:szCs w:val="20"/>
          <w:u w:val="none"/>
          <w:bdr w:val="none" w:color="auto" w:sz="0" w:space="0"/>
          <w:shd w:val="clear" w:fill="F8F9FA"/>
        </w:rPr>
        <w:t>9</w:t>
      </w:r>
      <w:bookmarkStart w:id="0" w:name="_GoBack"/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 xml:space="preserve">வெளி </w:t>
      </w:r>
      <w:bookmarkEnd w:id="0"/>
      <w:r>
        <w:rPr>
          <w:rStyle w:val="5"/>
          <w:rFonts w:hint="default" w:ascii="sans-serif" w:hAnsi="sans-serif" w:eastAsia="sans-serif" w:cs="Latha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  <w:cs/>
          <w:lang w:bidi="ta-IN"/>
        </w:rPr>
        <w:t>இணைப்புகள்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0"/>
          <w:szCs w:val="20"/>
          <w:u w:val="none"/>
          <w:bdr w:val="none" w:color="auto" w:sz="0" w:space="0"/>
          <w:shd w:val="clear" w:fill="F8F9FA"/>
        </w:rPr>
        <w:fldChar w:fldCharType="end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050"/>
    <w:multiLevelType w:val="multilevel"/>
    <w:tmpl w:val="354C60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54537"/>
    <w:rsid w:val="52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google1590907822</dc:creator>
  <cp:lastModifiedBy>google1590907822</cp:lastModifiedBy>
  <dcterms:modified xsi:type="dcterms:W3CDTF">2020-08-06T00:00:23Z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